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A908" w14:textId="77777777" w:rsidR="00332330" w:rsidRDefault="00332330">
      <w:pPr>
        <w:rPr>
          <w:rFonts w:ascii="Arial" w:hAnsi="Arial" w:cs="Arial"/>
          <w:b/>
          <w:sz w:val="28"/>
          <w:szCs w:val="28"/>
        </w:rPr>
      </w:pPr>
    </w:p>
    <w:p w14:paraId="46469E8E" w14:textId="77777777" w:rsidR="00332330" w:rsidRDefault="00D77A57">
      <w:pPr>
        <w:rPr>
          <w:rFonts w:ascii="Arial" w:hAnsi="Arial" w:cs="Arial"/>
          <w:b/>
          <w:sz w:val="28"/>
          <w:szCs w:val="28"/>
        </w:rPr>
      </w:pPr>
      <w:r>
        <w:rPr>
          <w:rFonts w:ascii="Arial" w:hAnsi="Arial" w:cs="Arial"/>
          <w:b/>
          <w:sz w:val="28"/>
          <w:szCs w:val="28"/>
        </w:rPr>
        <w:t>Modern Slavery</w:t>
      </w:r>
      <w:r w:rsidR="000C7180">
        <w:rPr>
          <w:rFonts w:ascii="Arial" w:hAnsi="Arial" w:cs="Arial"/>
          <w:b/>
          <w:sz w:val="28"/>
          <w:szCs w:val="28"/>
        </w:rPr>
        <w:t xml:space="preserve"> </w:t>
      </w:r>
      <w:r w:rsidR="000D5A0B" w:rsidRPr="000D5A0B">
        <w:rPr>
          <w:rFonts w:ascii="Arial" w:hAnsi="Arial" w:cs="Arial"/>
          <w:b/>
          <w:sz w:val="28"/>
          <w:szCs w:val="28"/>
        </w:rPr>
        <w:t xml:space="preserve">and </w:t>
      </w:r>
      <w:r>
        <w:rPr>
          <w:rFonts w:ascii="Arial" w:hAnsi="Arial" w:cs="Arial"/>
          <w:b/>
          <w:sz w:val="28"/>
          <w:szCs w:val="28"/>
        </w:rPr>
        <w:t>H</w:t>
      </w:r>
      <w:r w:rsidR="000D5A0B" w:rsidRPr="000D5A0B">
        <w:rPr>
          <w:rFonts w:ascii="Arial" w:hAnsi="Arial" w:cs="Arial"/>
          <w:b/>
          <w:sz w:val="28"/>
          <w:szCs w:val="28"/>
        </w:rPr>
        <w:t xml:space="preserve">uman </w:t>
      </w:r>
      <w:r>
        <w:rPr>
          <w:rFonts w:ascii="Arial" w:hAnsi="Arial" w:cs="Arial"/>
          <w:b/>
          <w:sz w:val="28"/>
          <w:szCs w:val="28"/>
        </w:rPr>
        <w:t>T</w:t>
      </w:r>
      <w:r w:rsidR="000D5A0B" w:rsidRPr="000D5A0B">
        <w:rPr>
          <w:rFonts w:ascii="Arial" w:hAnsi="Arial" w:cs="Arial"/>
          <w:b/>
          <w:sz w:val="28"/>
          <w:szCs w:val="28"/>
        </w:rPr>
        <w:t xml:space="preserve">rafficking </w:t>
      </w:r>
      <w:r>
        <w:rPr>
          <w:rFonts w:ascii="Arial" w:hAnsi="Arial" w:cs="Arial"/>
          <w:b/>
          <w:sz w:val="28"/>
          <w:szCs w:val="28"/>
        </w:rPr>
        <w:t>S</w:t>
      </w:r>
      <w:r w:rsidR="000D5A0B" w:rsidRPr="000D5A0B">
        <w:rPr>
          <w:rFonts w:ascii="Arial" w:hAnsi="Arial" w:cs="Arial"/>
          <w:b/>
          <w:sz w:val="28"/>
          <w:szCs w:val="28"/>
        </w:rPr>
        <w:t xml:space="preserve">tatement </w:t>
      </w:r>
      <w:r>
        <w:rPr>
          <w:rFonts w:ascii="Arial" w:hAnsi="Arial" w:cs="Arial"/>
          <w:b/>
          <w:sz w:val="28"/>
          <w:szCs w:val="28"/>
        </w:rPr>
        <w:t xml:space="preserve">2021 </w:t>
      </w:r>
    </w:p>
    <w:p w14:paraId="4509E278" w14:textId="26AC97C1" w:rsidR="00102E1C" w:rsidRPr="000D5A0B" w:rsidRDefault="00D77A57">
      <w:pPr>
        <w:rPr>
          <w:rFonts w:ascii="Arial" w:hAnsi="Arial" w:cs="Arial"/>
          <w:b/>
          <w:sz w:val="28"/>
          <w:szCs w:val="28"/>
        </w:rPr>
      </w:pPr>
      <w:r>
        <w:rPr>
          <w:rFonts w:ascii="Arial" w:hAnsi="Arial" w:cs="Arial"/>
          <w:b/>
          <w:sz w:val="28"/>
          <w:szCs w:val="28"/>
        </w:rPr>
        <w:t>for EEF Ltd (t/a Make UK)</w:t>
      </w:r>
    </w:p>
    <w:p w14:paraId="2741E2B2" w14:textId="458E6528" w:rsidR="00030093" w:rsidRPr="000D5A0B" w:rsidRDefault="00EE6368" w:rsidP="00030093">
      <w:pPr>
        <w:jc w:val="both"/>
        <w:rPr>
          <w:rFonts w:ascii="Arial" w:hAnsi="Arial" w:cs="Arial"/>
        </w:rPr>
      </w:pPr>
      <w:r w:rsidRPr="000D5A0B">
        <w:rPr>
          <w:rFonts w:ascii="Arial" w:hAnsi="Arial" w:cs="Arial"/>
        </w:rPr>
        <w:t xml:space="preserve">This statement is made pursuant to section 54(1) of the Modern Slavery Act 2015 and sets out the steps we have taken to </w:t>
      </w:r>
      <w:r w:rsidR="00D77A57">
        <w:rPr>
          <w:rFonts w:ascii="Arial" w:hAnsi="Arial" w:cs="Arial"/>
        </w:rPr>
        <w:t>minimise the risk of modern slavery in our business and supply chains</w:t>
      </w:r>
      <w:r w:rsidR="0017753E">
        <w:rPr>
          <w:rFonts w:ascii="Arial" w:hAnsi="Arial" w:cs="Arial"/>
        </w:rPr>
        <w:t>.</w:t>
      </w:r>
    </w:p>
    <w:p w14:paraId="25A29CFC" w14:textId="77777777" w:rsidR="00C13CB6" w:rsidRPr="000D5A0B" w:rsidRDefault="000D5A0B" w:rsidP="00030093">
      <w:pPr>
        <w:jc w:val="both"/>
        <w:rPr>
          <w:rFonts w:ascii="Arial" w:hAnsi="Arial" w:cs="Arial"/>
          <w:b/>
          <w:sz w:val="24"/>
          <w:szCs w:val="24"/>
        </w:rPr>
      </w:pPr>
      <w:r w:rsidRPr="000D5A0B">
        <w:rPr>
          <w:rFonts w:ascii="Arial" w:hAnsi="Arial" w:cs="Arial"/>
          <w:b/>
          <w:sz w:val="24"/>
          <w:szCs w:val="24"/>
        </w:rPr>
        <w:t xml:space="preserve">Introduction </w:t>
      </w:r>
    </w:p>
    <w:p w14:paraId="6A6D2C9C" w14:textId="36DC7705" w:rsidR="007179DB" w:rsidRDefault="00A22CF5" w:rsidP="00030093">
      <w:pPr>
        <w:jc w:val="both"/>
        <w:rPr>
          <w:rFonts w:ascii="Arial" w:hAnsi="Arial" w:cs="Arial"/>
        </w:rPr>
      </w:pPr>
      <w:r>
        <w:rPr>
          <w:rFonts w:ascii="Arial" w:hAnsi="Arial" w:cs="Arial"/>
        </w:rPr>
        <w:t>EEF L</w:t>
      </w:r>
      <w:r w:rsidR="00D36BAF">
        <w:rPr>
          <w:rFonts w:ascii="Arial" w:hAnsi="Arial" w:cs="Arial"/>
        </w:rPr>
        <w:t>imi</w:t>
      </w:r>
      <w:r>
        <w:rPr>
          <w:rFonts w:ascii="Arial" w:hAnsi="Arial" w:cs="Arial"/>
        </w:rPr>
        <w:t>t</w:t>
      </w:r>
      <w:r w:rsidR="00D36BAF">
        <w:rPr>
          <w:rFonts w:ascii="Arial" w:hAnsi="Arial" w:cs="Arial"/>
        </w:rPr>
        <w:t>e</w:t>
      </w:r>
      <w:r>
        <w:rPr>
          <w:rFonts w:ascii="Arial" w:hAnsi="Arial" w:cs="Arial"/>
        </w:rPr>
        <w:t xml:space="preserve">d, </w:t>
      </w:r>
      <w:r w:rsidR="00D36BAF">
        <w:rPr>
          <w:rFonts w:ascii="Arial" w:hAnsi="Arial" w:cs="Arial"/>
        </w:rPr>
        <w:t>(tr</w:t>
      </w:r>
      <w:r>
        <w:rPr>
          <w:rFonts w:ascii="Arial" w:hAnsi="Arial" w:cs="Arial"/>
        </w:rPr>
        <w:t>ading as Make UK</w:t>
      </w:r>
      <w:r w:rsidR="00D36BAF">
        <w:rPr>
          <w:rFonts w:ascii="Arial" w:hAnsi="Arial" w:cs="Arial"/>
        </w:rPr>
        <w:t>)</w:t>
      </w:r>
      <w:r>
        <w:rPr>
          <w:rFonts w:ascii="Arial" w:hAnsi="Arial" w:cs="Arial"/>
        </w:rPr>
        <w:t xml:space="preserve"> </w:t>
      </w:r>
      <w:r w:rsidR="00106B96" w:rsidRPr="000D5A0B">
        <w:rPr>
          <w:rFonts w:ascii="Arial" w:hAnsi="Arial" w:cs="Arial"/>
        </w:rPr>
        <w:t>is committed to</w:t>
      </w:r>
      <w:r w:rsidR="00726313" w:rsidRPr="000D5A0B">
        <w:rPr>
          <w:rFonts w:ascii="Arial" w:hAnsi="Arial" w:cs="Arial"/>
        </w:rPr>
        <w:t xml:space="preserve"> prevent</w:t>
      </w:r>
      <w:r w:rsidR="00171AD7" w:rsidRPr="000D5A0B">
        <w:rPr>
          <w:rFonts w:ascii="Arial" w:hAnsi="Arial" w:cs="Arial"/>
        </w:rPr>
        <w:t>ing</w:t>
      </w:r>
      <w:r w:rsidR="00726313" w:rsidRPr="000D5A0B">
        <w:rPr>
          <w:rFonts w:ascii="Arial" w:hAnsi="Arial" w:cs="Arial"/>
        </w:rPr>
        <w:t xml:space="preserve"> slavery and human trafficking occurring in any o</w:t>
      </w:r>
      <w:r w:rsidR="00171AD7" w:rsidRPr="000D5A0B">
        <w:rPr>
          <w:rFonts w:ascii="Arial" w:hAnsi="Arial" w:cs="Arial"/>
        </w:rPr>
        <w:t>f its corporate activities</w:t>
      </w:r>
      <w:r w:rsidR="0099700D">
        <w:rPr>
          <w:rFonts w:ascii="Arial" w:hAnsi="Arial" w:cs="Arial"/>
        </w:rPr>
        <w:t xml:space="preserve">. As a professional services organisation, our services are delivered to our member companies and clients. Our </w:t>
      </w:r>
      <w:r w:rsidR="00332330">
        <w:rPr>
          <w:rFonts w:ascii="Arial" w:hAnsi="Arial" w:cs="Arial"/>
        </w:rPr>
        <w:t>commitment</w:t>
      </w:r>
      <w:r w:rsidR="0099700D">
        <w:rPr>
          <w:rFonts w:ascii="Arial" w:hAnsi="Arial" w:cs="Arial"/>
        </w:rPr>
        <w:t>, is to ensure that those organ</w:t>
      </w:r>
      <w:r w:rsidR="006729B3">
        <w:rPr>
          <w:rFonts w:ascii="Arial" w:hAnsi="Arial" w:cs="Arial"/>
        </w:rPr>
        <w:t xml:space="preserve">isations </w:t>
      </w:r>
      <w:r w:rsidR="0099700D">
        <w:rPr>
          <w:rFonts w:ascii="Arial" w:hAnsi="Arial" w:cs="Arial"/>
        </w:rPr>
        <w:t xml:space="preserve">that we </w:t>
      </w:r>
      <w:r w:rsidR="006729B3">
        <w:rPr>
          <w:rFonts w:ascii="Arial" w:hAnsi="Arial" w:cs="Arial"/>
        </w:rPr>
        <w:t xml:space="preserve">actually </w:t>
      </w:r>
      <w:r w:rsidR="0099700D">
        <w:rPr>
          <w:rFonts w:ascii="Arial" w:hAnsi="Arial" w:cs="Arial"/>
        </w:rPr>
        <w:t>contract with to receive goods and services are aware of our policies in order to comply with the Modern Slavery Act</w:t>
      </w:r>
      <w:r>
        <w:rPr>
          <w:rFonts w:ascii="Arial" w:hAnsi="Arial" w:cs="Arial"/>
        </w:rPr>
        <w:t xml:space="preserve">. </w:t>
      </w:r>
    </w:p>
    <w:p w14:paraId="79555E4B" w14:textId="77777777" w:rsidR="00030093" w:rsidRDefault="00030093" w:rsidP="00030093">
      <w:pPr>
        <w:jc w:val="both"/>
        <w:rPr>
          <w:rFonts w:ascii="Arial" w:hAnsi="Arial" w:cs="Arial"/>
        </w:rPr>
      </w:pPr>
      <w:r>
        <w:rPr>
          <w:rFonts w:ascii="Arial" w:hAnsi="Arial" w:cs="Arial"/>
        </w:rPr>
        <w:t xml:space="preserve">This commitment is evident through our company policies, which aim to uphold the highest ethical and professional standards. We ensure the adherence to policy commitments and compliance of current Government legislation and regulations. </w:t>
      </w:r>
    </w:p>
    <w:p w14:paraId="5B0F6C97" w14:textId="77777777" w:rsidR="005D6EB5" w:rsidRPr="000D5A0B" w:rsidRDefault="000D5A0B">
      <w:pPr>
        <w:rPr>
          <w:rFonts w:ascii="Arial" w:hAnsi="Arial" w:cs="Arial"/>
          <w:b/>
          <w:sz w:val="24"/>
          <w:szCs w:val="24"/>
        </w:rPr>
      </w:pPr>
      <w:r w:rsidRPr="000D5A0B">
        <w:rPr>
          <w:rFonts w:ascii="Arial" w:hAnsi="Arial" w:cs="Arial"/>
          <w:b/>
          <w:sz w:val="24"/>
          <w:szCs w:val="24"/>
        </w:rPr>
        <w:t>Our</w:t>
      </w:r>
      <w:r w:rsidR="00EC7269" w:rsidRPr="000D5A0B">
        <w:rPr>
          <w:rFonts w:ascii="Arial" w:hAnsi="Arial" w:cs="Arial"/>
          <w:sz w:val="24"/>
          <w:szCs w:val="24"/>
        </w:rPr>
        <w:t xml:space="preserve"> </w:t>
      </w:r>
      <w:r w:rsidRPr="000D5A0B">
        <w:rPr>
          <w:rFonts w:ascii="Arial" w:hAnsi="Arial" w:cs="Arial"/>
          <w:b/>
          <w:sz w:val="24"/>
          <w:szCs w:val="24"/>
        </w:rPr>
        <w:t xml:space="preserve">organisational structure and operations </w:t>
      </w:r>
    </w:p>
    <w:p w14:paraId="79C5B4BE" w14:textId="77777777" w:rsidR="00F50A16" w:rsidRDefault="00F50A16">
      <w:pPr>
        <w:rPr>
          <w:rFonts w:ascii="Arial" w:hAnsi="Arial" w:cs="Arial"/>
        </w:rPr>
      </w:pPr>
      <w:r>
        <w:rPr>
          <w:rFonts w:ascii="Arial" w:hAnsi="Arial" w:cs="Arial"/>
        </w:rPr>
        <w:t xml:space="preserve">Make UK is a manufacturing support service provider, working across a range of services </w:t>
      </w:r>
      <w:proofErr w:type="gramStart"/>
      <w:r>
        <w:rPr>
          <w:rFonts w:ascii="Arial" w:hAnsi="Arial" w:cs="Arial"/>
        </w:rPr>
        <w:t>from industry leaders, managers and professionals,</w:t>
      </w:r>
      <w:proofErr w:type="gramEnd"/>
      <w:r>
        <w:rPr>
          <w:rFonts w:ascii="Arial" w:hAnsi="Arial" w:cs="Arial"/>
        </w:rPr>
        <w:t xml:space="preserve"> to young people, apprentices, policy-makers and the media.  </w:t>
      </w:r>
    </w:p>
    <w:p w14:paraId="30B3DFB3" w14:textId="7AC63902" w:rsidR="006729B3" w:rsidRDefault="00F50A16">
      <w:pPr>
        <w:rPr>
          <w:rFonts w:ascii="Arial" w:hAnsi="Arial" w:cs="Arial"/>
        </w:rPr>
      </w:pPr>
      <w:r>
        <w:rPr>
          <w:rFonts w:ascii="Arial" w:hAnsi="Arial" w:cs="Arial"/>
        </w:rPr>
        <w:t xml:space="preserve">Make UK is made up of: Make Business, Make Venues, UK Steel, </w:t>
      </w:r>
      <w:r w:rsidR="00D36BAF">
        <w:rPr>
          <w:rFonts w:ascii="Arial" w:hAnsi="Arial" w:cs="Arial"/>
        </w:rPr>
        <w:t xml:space="preserve">and </w:t>
      </w:r>
      <w:r w:rsidR="00332330">
        <w:rPr>
          <w:rFonts w:ascii="Arial" w:hAnsi="Arial" w:cs="Arial"/>
        </w:rPr>
        <w:t xml:space="preserve">Make UK Defence </w:t>
      </w:r>
      <w:r w:rsidR="00D36BAF">
        <w:rPr>
          <w:rFonts w:ascii="Arial" w:hAnsi="Arial" w:cs="Arial"/>
        </w:rPr>
        <w:t xml:space="preserve"> </w:t>
      </w:r>
      <w:r>
        <w:rPr>
          <w:rFonts w:ascii="Arial" w:hAnsi="Arial" w:cs="Arial"/>
        </w:rPr>
        <w:t xml:space="preserve"> </w:t>
      </w:r>
      <w:r w:rsidR="007509B7">
        <w:rPr>
          <w:rFonts w:ascii="Arial" w:hAnsi="Arial" w:cs="Arial"/>
        </w:rPr>
        <w:t xml:space="preserve">Employing between </w:t>
      </w:r>
      <w:r w:rsidR="00D36BAF">
        <w:rPr>
          <w:rFonts w:ascii="Arial" w:hAnsi="Arial" w:cs="Arial"/>
        </w:rPr>
        <w:t xml:space="preserve">them </w:t>
      </w:r>
      <w:r w:rsidR="006729B3">
        <w:rPr>
          <w:rFonts w:ascii="Arial" w:hAnsi="Arial" w:cs="Arial"/>
        </w:rPr>
        <w:t xml:space="preserve">around </w:t>
      </w:r>
      <w:r w:rsidR="000E6206">
        <w:rPr>
          <w:rFonts w:ascii="Arial" w:hAnsi="Arial" w:cs="Arial"/>
        </w:rPr>
        <w:t>300</w:t>
      </w:r>
      <w:r w:rsidR="007509B7" w:rsidRPr="000D5A0B">
        <w:rPr>
          <w:rFonts w:ascii="Arial" w:hAnsi="Arial" w:cs="Arial"/>
        </w:rPr>
        <w:t xml:space="preserve"> </w:t>
      </w:r>
      <w:r w:rsidR="006729B3">
        <w:rPr>
          <w:rFonts w:ascii="Arial" w:hAnsi="Arial" w:cs="Arial"/>
        </w:rPr>
        <w:t xml:space="preserve">staff </w:t>
      </w:r>
      <w:r w:rsidR="007509B7">
        <w:rPr>
          <w:rFonts w:ascii="Arial" w:hAnsi="Arial" w:cs="Arial"/>
        </w:rPr>
        <w:t>nationally</w:t>
      </w:r>
      <w:r w:rsidR="0047436F">
        <w:rPr>
          <w:rFonts w:ascii="Arial" w:hAnsi="Arial" w:cs="Arial"/>
        </w:rPr>
        <w:t>.</w:t>
      </w:r>
    </w:p>
    <w:p w14:paraId="7F99A779" w14:textId="77777777" w:rsidR="006729B3" w:rsidRPr="00D36BAF" w:rsidRDefault="006729B3">
      <w:pPr>
        <w:rPr>
          <w:rFonts w:ascii="Arial" w:hAnsi="Arial" w:cs="Arial"/>
        </w:rPr>
      </w:pPr>
      <w:r w:rsidRPr="00D36BAF">
        <w:rPr>
          <w:rFonts w:ascii="Arial" w:hAnsi="Arial" w:cs="Arial"/>
        </w:rPr>
        <w:t>The vast majority of our suppliers and contractors are based in the UK.</w:t>
      </w:r>
    </w:p>
    <w:p w14:paraId="44BAB7CE" w14:textId="11A521EC" w:rsidR="00F50A16" w:rsidRDefault="006729B3">
      <w:pPr>
        <w:rPr>
          <w:rFonts w:ascii="Arial" w:hAnsi="Arial" w:cs="Arial"/>
        </w:rPr>
      </w:pPr>
      <w:r w:rsidRPr="00D36BAF">
        <w:rPr>
          <w:rFonts w:ascii="Arial" w:hAnsi="Arial" w:cs="Arial"/>
        </w:rPr>
        <w:t xml:space="preserve">Make UK has a total annual turnover of </w:t>
      </w:r>
      <w:r w:rsidR="00D36BAF" w:rsidRPr="00D36BAF">
        <w:rPr>
          <w:rFonts w:ascii="Arial" w:hAnsi="Arial" w:cs="Arial"/>
        </w:rPr>
        <w:t>c£</w:t>
      </w:r>
      <w:r w:rsidR="000E6206">
        <w:rPr>
          <w:rFonts w:ascii="Arial" w:hAnsi="Arial" w:cs="Arial"/>
        </w:rPr>
        <w:t>39</w:t>
      </w:r>
      <w:r w:rsidR="00D36BAF" w:rsidRPr="00D36BAF">
        <w:rPr>
          <w:rFonts w:ascii="Arial" w:hAnsi="Arial" w:cs="Arial"/>
        </w:rPr>
        <w:t>m</w:t>
      </w:r>
      <w:r w:rsidR="00D36BAF">
        <w:rPr>
          <w:rFonts w:ascii="Arial" w:hAnsi="Arial" w:cs="Arial"/>
        </w:rPr>
        <w:t>.</w:t>
      </w:r>
    </w:p>
    <w:p w14:paraId="07BCCBA0" w14:textId="3D85715F" w:rsidR="002F369E" w:rsidRPr="00332330" w:rsidRDefault="002F369E" w:rsidP="002F369E">
      <w:pPr>
        <w:rPr>
          <w:rFonts w:ascii="Arial" w:hAnsi="Arial" w:cs="Arial"/>
          <w:b/>
          <w:bCs/>
        </w:rPr>
      </w:pPr>
      <w:r w:rsidRPr="00332330">
        <w:rPr>
          <w:rFonts w:ascii="Arial" w:hAnsi="Arial" w:cs="Arial"/>
          <w:b/>
          <w:bCs/>
        </w:rPr>
        <w:t>Our commitment to the principles of the Modern Slavery Act 2015</w:t>
      </w:r>
    </w:p>
    <w:p w14:paraId="5AC4891C" w14:textId="56663A7D" w:rsidR="002F369E" w:rsidRPr="002F369E" w:rsidRDefault="002F369E" w:rsidP="002F369E">
      <w:pPr>
        <w:rPr>
          <w:rFonts w:ascii="Arial" w:hAnsi="Arial" w:cs="Arial"/>
        </w:rPr>
      </w:pPr>
      <w:r>
        <w:rPr>
          <w:rFonts w:ascii="Arial" w:hAnsi="Arial" w:cs="Arial"/>
        </w:rPr>
        <w:t xml:space="preserve">Make UK </w:t>
      </w:r>
      <w:r w:rsidRPr="002F369E">
        <w:rPr>
          <w:rFonts w:ascii="Arial" w:hAnsi="Arial" w:cs="Arial"/>
        </w:rPr>
        <w:t>is committed to the principles of the Modern Slavery Act 2015 and the abolition of modern slavery and human trafficking.</w:t>
      </w:r>
    </w:p>
    <w:p w14:paraId="0D7DE620" w14:textId="704EB14C" w:rsidR="002F369E" w:rsidRPr="002F369E" w:rsidRDefault="002F369E" w:rsidP="002F369E">
      <w:pPr>
        <w:rPr>
          <w:rFonts w:ascii="Arial" w:hAnsi="Arial" w:cs="Arial"/>
        </w:rPr>
      </w:pPr>
      <w:r w:rsidRPr="002F369E">
        <w:rPr>
          <w:rFonts w:ascii="Arial" w:hAnsi="Arial" w:cs="Arial"/>
        </w:rPr>
        <w:t xml:space="preserve">As an equal </w:t>
      </w:r>
      <w:proofErr w:type="gramStart"/>
      <w:r w:rsidRPr="002F369E">
        <w:rPr>
          <w:rFonts w:ascii="Arial" w:hAnsi="Arial" w:cs="Arial"/>
        </w:rPr>
        <w:t>opportunities</w:t>
      </w:r>
      <w:proofErr w:type="gramEnd"/>
      <w:r w:rsidRPr="002F369E">
        <w:rPr>
          <w:rFonts w:ascii="Arial" w:hAnsi="Arial" w:cs="Arial"/>
        </w:rPr>
        <w:t xml:space="preserve"> employer, we</w:t>
      </w:r>
      <w:r>
        <w:rPr>
          <w:rFonts w:ascii="Arial" w:hAnsi="Arial" w:cs="Arial"/>
        </w:rPr>
        <w:t xml:space="preserve"> are </w:t>
      </w:r>
      <w:r w:rsidRPr="002F369E">
        <w:rPr>
          <w:rFonts w:ascii="Arial" w:hAnsi="Arial" w:cs="Arial"/>
        </w:rPr>
        <w:t>committed to creating and ensuring a non-discriminatory and respectful working environment for our staff. We want all our staff to feel confident that they can expose wrongdoing without any risk to themselves.</w:t>
      </w:r>
    </w:p>
    <w:p w14:paraId="2FC4DAE9" w14:textId="77777777" w:rsidR="002F369E" w:rsidRPr="002F369E" w:rsidRDefault="002F369E" w:rsidP="002F369E">
      <w:pPr>
        <w:rPr>
          <w:rFonts w:ascii="Arial" w:hAnsi="Arial" w:cs="Arial"/>
        </w:rPr>
      </w:pPr>
      <w:r w:rsidRPr="002F369E">
        <w:rPr>
          <w:rFonts w:ascii="Arial" w:hAnsi="Arial" w:cs="Arial"/>
        </w:rPr>
        <w:t>Our recruitment and people management processes are designed to ensure that all prospective employees are legally entitled to work in the UK and to safeguard employees from any abuse or coercion.</w:t>
      </w:r>
    </w:p>
    <w:p w14:paraId="6BA0FD56" w14:textId="0B752E5D" w:rsidR="002F369E" w:rsidRDefault="002F369E" w:rsidP="002F369E">
      <w:pPr>
        <w:rPr>
          <w:rFonts w:ascii="Arial" w:hAnsi="Arial" w:cs="Arial"/>
        </w:rPr>
      </w:pPr>
      <w:r w:rsidRPr="002F369E">
        <w:rPr>
          <w:rFonts w:ascii="Arial" w:hAnsi="Arial" w:cs="Arial"/>
        </w:rPr>
        <w:t>We do not enter into business with any organisation, in the UK or abroad, which knowingly supports or is found to be involved in slavery, servitude and forced or compulsory labour.</w:t>
      </w:r>
    </w:p>
    <w:p w14:paraId="6605F599" w14:textId="77777777" w:rsidR="002F369E" w:rsidRPr="00D36BAF" w:rsidRDefault="002F369E">
      <w:pPr>
        <w:rPr>
          <w:rFonts w:ascii="Arial" w:hAnsi="Arial" w:cs="Arial"/>
        </w:rPr>
      </w:pPr>
    </w:p>
    <w:p w14:paraId="4A2A3493" w14:textId="77777777" w:rsidR="00C8346F" w:rsidRPr="000D5A0B" w:rsidRDefault="000D5A0B">
      <w:pPr>
        <w:rPr>
          <w:rFonts w:ascii="Arial" w:hAnsi="Arial" w:cs="Arial"/>
          <w:b/>
          <w:sz w:val="24"/>
          <w:szCs w:val="24"/>
        </w:rPr>
      </w:pPr>
      <w:r w:rsidRPr="000D5A0B">
        <w:rPr>
          <w:rFonts w:ascii="Arial" w:hAnsi="Arial" w:cs="Arial"/>
          <w:b/>
          <w:sz w:val="24"/>
          <w:szCs w:val="24"/>
        </w:rPr>
        <w:lastRenderedPageBreak/>
        <w:t>Policies relating to slavery and human trafficking</w:t>
      </w:r>
    </w:p>
    <w:p w14:paraId="502FC3F8" w14:textId="2F35BB10" w:rsidR="00B15C41" w:rsidRDefault="00684572" w:rsidP="00684572">
      <w:pPr>
        <w:jc w:val="both"/>
        <w:rPr>
          <w:rFonts w:ascii="Arial" w:hAnsi="Arial" w:cs="Arial"/>
          <w:i/>
        </w:rPr>
      </w:pPr>
      <w:r w:rsidRPr="000D5A0B">
        <w:rPr>
          <w:rFonts w:ascii="Arial" w:hAnsi="Arial" w:cs="Arial"/>
        </w:rPr>
        <w:t xml:space="preserve">Our </w:t>
      </w:r>
      <w:r>
        <w:rPr>
          <w:rFonts w:ascii="Arial" w:hAnsi="Arial" w:cs="Arial"/>
        </w:rPr>
        <w:t>Anti</w:t>
      </w:r>
      <w:r w:rsidR="00F42B0A" w:rsidRPr="000D5A0B">
        <w:rPr>
          <w:rFonts w:ascii="Arial" w:hAnsi="Arial" w:cs="Arial"/>
        </w:rPr>
        <w:t>-</w:t>
      </w:r>
      <w:r w:rsidR="00DB5DA7">
        <w:rPr>
          <w:rFonts w:ascii="Arial" w:hAnsi="Arial" w:cs="Arial"/>
        </w:rPr>
        <w:t>s</w:t>
      </w:r>
      <w:r w:rsidR="00841FC7" w:rsidRPr="000D5A0B">
        <w:rPr>
          <w:rFonts w:ascii="Arial" w:hAnsi="Arial" w:cs="Arial"/>
        </w:rPr>
        <w:t>lavery</w:t>
      </w:r>
      <w:r w:rsidR="006729B3">
        <w:rPr>
          <w:rFonts w:ascii="Arial" w:hAnsi="Arial" w:cs="Arial"/>
        </w:rPr>
        <w:t xml:space="preserve"> policy </w:t>
      </w:r>
      <w:r w:rsidR="000E6206">
        <w:rPr>
          <w:rFonts w:ascii="Arial" w:hAnsi="Arial" w:cs="Arial"/>
        </w:rPr>
        <w:t>is posted on the staff intranet together with all other company policies and procedure</w:t>
      </w:r>
      <w:r w:rsidR="00391DFC">
        <w:rPr>
          <w:rFonts w:ascii="Arial" w:hAnsi="Arial" w:cs="Arial"/>
        </w:rPr>
        <w:t>s</w:t>
      </w:r>
      <w:r w:rsidR="000E6206">
        <w:rPr>
          <w:rFonts w:ascii="Arial" w:hAnsi="Arial" w:cs="Arial"/>
        </w:rPr>
        <w:t xml:space="preserve">. </w:t>
      </w:r>
      <w:r w:rsidR="006729B3">
        <w:rPr>
          <w:rFonts w:ascii="Arial" w:hAnsi="Arial" w:cs="Arial"/>
        </w:rPr>
        <w:t xml:space="preserve"> </w:t>
      </w:r>
      <w:r w:rsidR="000E6206">
        <w:rPr>
          <w:rFonts w:ascii="Arial" w:hAnsi="Arial" w:cs="Arial"/>
        </w:rPr>
        <w:t xml:space="preserve">It </w:t>
      </w:r>
      <w:r w:rsidR="006729B3">
        <w:rPr>
          <w:rFonts w:ascii="Arial" w:hAnsi="Arial" w:cs="Arial"/>
        </w:rPr>
        <w:t xml:space="preserve">is an </w:t>
      </w:r>
      <w:r w:rsidR="002F369E">
        <w:rPr>
          <w:rFonts w:ascii="Arial" w:hAnsi="Arial" w:cs="Arial"/>
        </w:rPr>
        <w:t xml:space="preserve">annual </w:t>
      </w:r>
      <w:r w:rsidR="006729B3">
        <w:rPr>
          <w:rFonts w:ascii="Arial" w:hAnsi="Arial" w:cs="Arial"/>
        </w:rPr>
        <w:t xml:space="preserve">agenda item for discussion and consultation </w:t>
      </w:r>
      <w:r w:rsidR="002F369E">
        <w:rPr>
          <w:rFonts w:ascii="Arial" w:hAnsi="Arial" w:cs="Arial"/>
        </w:rPr>
        <w:t xml:space="preserve">with our </w:t>
      </w:r>
      <w:r w:rsidR="006729B3">
        <w:rPr>
          <w:rFonts w:ascii="Arial" w:hAnsi="Arial" w:cs="Arial"/>
        </w:rPr>
        <w:t xml:space="preserve">National Staff Forum. It </w:t>
      </w:r>
      <w:r w:rsidR="00713DD2" w:rsidRPr="000D5A0B">
        <w:rPr>
          <w:rFonts w:ascii="Arial" w:hAnsi="Arial" w:cs="Arial"/>
        </w:rPr>
        <w:t>reflect</w:t>
      </w:r>
      <w:r>
        <w:rPr>
          <w:rFonts w:ascii="Arial" w:hAnsi="Arial" w:cs="Arial"/>
        </w:rPr>
        <w:t>s</w:t>
      </w:r>
      <w:r w:rsidR="00713DD2" w:rsidRPr="000D5A0B">
        <w:rPr>
          <w:rFonts w:ascii="Arial" w:hAnsi="Arial" w:cs="Arial"/>
        </w:rPr>
        <w:t xml:space="preserve"> our commitment </w:t>
      </w:r>
      <w:r w:rsidR="00DB5DA7">
        <w:rPr>
          <w:rFonts w:ascii="Arial" w:hAnsi="Arial" w:cs="Arial"/>
        </w:rPr>
        <w:t>i</w:t>
      </w:r>
      <w:r w:rsidR="00841FC7" w:rsidRPr="000D5A0B">
        <w:rPr>
          <w:rFonts w:ascii="Arial" w:hAnsi="Arial" w:cs="Arial"/>
        </w:rPr>
        <w:t xml:space="preserve">mplementing and enforcing </w:t>
      </w:r>
      <w:r w:rsidR="001E4A27" w:rsidRPr="000D5A0B">
        <w:rPr>
          <w:rFonts w:ascii="Arial" w:hAnsi="Arial" w:cs="Arial"/>
        </w:rPr>
        <w:t xml:space="preserve">effective </w:t>
      </w:r>
      <w:r w:rsidR="00713DD2" w:rsidRPr="000D5A0B">
        <w:rPr>
          <w:rFonts w:ascii="Arial" w:hAnsi="Arial" w:cs="Arial"/>
        </w:rPr>
        <w:t>procedures and controls</w:t>
      </w:r>
      <w:r w:rsidR="001E4A27" w:rsidRPr="000D5A0B">
        <w:rPr>
          <w:rFonts w:ascii="Arial" w:hAnsi="Arial" w:cs="Arial"/>
        </w:rPr>
        <w:t xml:space="preserve"> to minim</w:t>
      </w:r>
      <w:r w:rsidR="00171AD7" w:rsidRPr="000D5A0B">
        <w:rPr>
          <w:rFonts w:ascii="Arial" w:hAnsi="Arial" w:cs="Arial"/>
        </w:rPr>
        <w:t xml:space="preserve">ise the risks of </w:t>
      </w:r>
      <w:r w:rsidR="00F42B0A" w:rsidRPr="000D5A0B">
        <w:rPr>
          <w:rFonts w:ascii="Arial" w:hAnsi="Arial" w:cs="Arial"/>
        </w:rPr>
        <w:t>human trafficking and other m</w:t>
      </w:r>
      <w:r w:rsidR="00171AD7" w:rsidRPr="000D5A0B">
        <w:rPr>
          <w:rFonts w:ascii="Arial" w:hAnsi="Arial" w:cs="Arial"/>
        </w:rPr>
        <w:t xml:space="preserve">odern slavery </w:t>
      </w:r>
      <w:r w:rsidR="00F42B0A" w:rsidRPr="000D5A0B">
        <w:rPr>
          <w:rFonts w:ascii="Arial" w:hAnsi="Arial" w:cs="Arial"/>
        </w:rPr>
        <w:t>practices i</w:t>
      </w:r>
      <w:r w:rsidR="00EF35D9" w:rsidRPr="000D5A0B">
        <w:rPr>
          <w:rFonts w:ascii="Arial" w:hAnsi="Arial" w:cs="Arial"/>
        </w:rPr>
        <w:t>nfiltrating</w:t>
      </w:r>
      <w:r w:rsidR="001E4A27" w:rsidRPr="000D5A0B">
        <w:rPr>
          <w:rFonts w:ascii="Arial" w:hAnsi="Arial" w:cs="Arial"/>
        </w:rPr>
        <w:t xml:space="preserve"> our business </w:t>
      </w:r>
      <w:r w:rsidR="00F42B0A" w:rsidRPr="000D5A0B">
        <w:rPr>
          <w:rFonts w:ascii="Arial" w:hAnsi="Arial" w:cs="Arial"/>
        </w:rPr>
        <w:t>operations</w:t>
      </w:r>
      <w:r>
        <w:rPr>
          <w:rFonts w:ascii="Arial" w:hAnsi="Arial" w:cs="Arial"/>
        </w:rPr>
        <w:t xml:space="preserve"> </w:t>
      </w:r>
      <w:r w:rsidR="000D3089">
        <w:rPr>
          <w:rFonts w:ascii="Arial" w:hAnsi="Arial" w:cs="Arial"/>
        </w:rPr>
        <w:t xml:space="preserve">and acting </w:t>
      </w:r>
      <w:r w:rsidR="00DB5DA7" w:rsidRPr="000D5A0B">
        <w:rPr>
          <w:rFonts w:ascii="Arial" w:hAnsi="Arial" w:cs="Arial"/>
        </w:rPr>
        <w:t>ethically and with integrity in all our busine</w:t>
      </w:r>
      <w:r>
        <w:rPr>
          <w:rFonts w:ascii="Arial" w:hAnsi="Arial" w:cs="Arial"/>
        </w:rPr>
        <w:t>ss activities and relationships</w:t>
      </w:r>
      <w:r w:rsidR="00713DD2" w:rsidRPr="000D5A0B">
        <w:rPr>
          <w:rFonts w:ascii="Arial" w:hAnsi="Arial" w:cs="Arial"/>
        </w:rPr>
        <w:t>.</w:t>
      </w:r>
      <w:r w:rsidR="00713DD2" w:rsidRPr="000D5A0B">
        <w:rPr>
          <w:rFonts w:ascii="Arial" w:hAnsi="Arial" w:cs="Arial"/>
          <w:i/>
        </w:rPr>
        <w:t xml:space="preserve"> </w:t>
      </w:r>
      <w:r w:rsidR="00C8346F" w:rsidRPr="000D5A0B">
        <w:rPr>
          <w:rFonts w:ascii="Arial" w:hAnsi="Arial" w:cs="Arial"/>
          <w:i/>
        </w:rPr>
        <w:t xml:space="preserve"> </w:t>
      </w:r>
    </w:p>
    <w:p w14:paraId="21379924" w14:textId="38A5CF37" w:rsidR="00D77A57" w:rsidRPr="00332330" w:rsidRDefault="00D77A57" w:rsidP="00684572">
      <w:pPr>
        <w:jc w:val="both"/>
        <w:rPr>
          <w:rFonts w:ascii="Arial" w:hAnsi="Arial" w:cs="Arial"/>
          <w:iCs/>
        </w:rPr>
      </w:pPr>
      <w:r w:rsidRPr="00D77A57">
        <w:rPr>
          <w:rFonts w:ascii="Arial" w:hAnsi="Arial" w:cs="Arial"/>
          <w:iCs/>
        </w:rPr>
        <w:t>Due to the nature of our business, we assess ourselves to have a low risk of modern slavery in our business and supply chains.</w:t>
      </w:r>
    </w:p>
    <w:p w14:paraId="1C8A286A" w14:textId="4787F15F" w:rsidR="0036082F" w:rsidRPr="000D5A0B" w:rsidRDefault="00FA225D" w:rsidP="00841FC7">
      <w:pPr>
        <w:rPr>
          <w:rFonts w:ascii="Arial" w:hAnsi="Arial" w:cs="Arial"/>
          <w:b/>
          <w:sz w:val="24"/>
          <w:szCs w:val="24"/>
        </w:rPr>
      </w:pPr>
      <w:proofErr w:type="gramStart"/>
      <w:r>
        <w:rPr>
          <w:rFonts w:ascii="Arial" w:hAnsi="Arial" w:cs="Arial"/>
          <w:b/>
          <w:sz w:val="24"/>
          <w:szCs w:val="24"/>
        </w:rPr>
        <w:t xml:space="preserve">Previous </w:t>
      </w:r>
      <w:r w:rsidR="005B598F">
        <w:rPr>
          <w:rFonts w:ascii="Arial" w:hAnsi="Arial" w:cs="Arial"/>
          <w:b/>
          <w:sz w:val="24"/>
          <w:szCs w:val="24"/>
        </w:rPr>
        <w:t xml:space="preserve"> a</w:t>
      </w:r>
      <w:r w:rsidR="000D5A0B" w:rsidRPr="000D5A0B">
        <w:rPr>
          <w:rFonts w:ascii="Arial" w:hAnsi="Arial" w:cs="Arial"/>
          <w:b/>
          <w:sz w:val="24"/>
          <w:szCs w:val="24"/>
        </w:rPr>
        <w:t>ction</w:t>
      </w:r>
      <w:proofErr w:type="gramEnd"/>
    </w:p>
    <w:p w14:paraId="75C1FB0A" w14:textId="7051C481" w:rsidR="006C19D4" w:rsidRDefault="000E6206" w:rsidP="00841FC7">
      <w:pPr>
        <w:rPr>
          <w:rFonts w:ascii="Arial" w:hAnsi="Arial" w:cs="Arial"/>
        </w:rPr>
      </w:pPr>
      <w:r>
        <w:rPr>
          <w:rFonts w:ascii="Arial" w:hAnsi="Arial" w:cs="Arial"/>
        </w:rPr>
        <w:t xml:space="preserve">Make UK </w:t>
      </w:r>
      <w:proofErr w:type="gramStart"/>
      <w:r>
        <w:rPr>
          <w:rFonts w:ascii="Arial" w:hAnsi="Arial" w:cs="Arial"/>
        </w:rPr>
        <w:t xml:space="preserve">introduced </w:t>
      </w:r>
      <w:r w:rsidR="006729B3">
        <w:rPr>
          <w:rFonts w:ascii="Arial" w:hAnsi="Arial" w:cs="Arial"/>
        </w:rPr>
        <w:t xml:space="preserve"> a</w:t>
      </w:r>
      <w:r w:rsidR="00D36BAF">
        <w:rPr>
          <w:rFonts w:ascii="Arial" w:hAnsi="Arial" w:cs="Arial"/>
        </w:rPr>
        <w:t>n</w:t>
      </w:r>
      <w:proofErr w:type="gramEnd"/>
      <w:r w:rsidR="006729B3">
        <w:rPr>
          <w:rFonts w:ascii="Arial" w:hAnsi="Arial" w:cs="Arial"/>
        </w:rPr>
        <w:t xml:space="preserve"> anti-slavery policy to all our staff following consultation with staff representatives.</w:t>
      </w:r>
    </w:p>
    <w:p w14:paraId="2DC8A625" w14:textId="77777777" w:rsidR="006729B3" w:rsidRDefault="006729B3" w:rsidP="00841FC7">
      <w:pPr>
        <w:rPr>
          <w:rFonts w:ascii="Arial" w:hAnsi="Arial" w:cs="Arial"/>
        </w:rPr>
      </w:pPr>
      <w:r>
        <w:rPr>
          <w:rFonts w:ascii="Arial" w:hAnsi="Arial" w:cs="Arial"/>
        </w:rPr>
        <w:t>The incorporation of the anti-slavery policy into our Employee Handbook.</w:t>
      </w:r>
    </w:p>
    <w:p w14:paraId="709F102A" w14:textId="2E5263E4" w:rsidR="00FA225D" w:rsidRPr="00332330" w:rsidRDefault="00FA225D" w:rsidP="00841FC7">
      <w:pPr>
        <w:rPr>
          <w:rFonts w:ascii="Arial" w:hAnsi="Arial" w:cs="Arial"/>
          <w:b/>
          <w:bCs/>
        </w:rPr>
      </w:pPr>
      <w:r>
        <w:rPr>
          <w:rFonts w:ascii="Arial" w:hAnsi="Arial" w:cs="Arial"/>
          <w:b/>
          <w:bCs/>
        </w:rPr>
        <w:t>Current action</w:t>
      </w:r>
    </w:p>
    <w:p w14:paraId="62F41153" w14:textId="2BF89A7D" w:rsidR="000E6206" w:rsidRDefault="000E6206" w:rsidP="000E6206">
      <w:pPr>
        <w:rPr>
          <w:rFonts w:ascii="Arial" w:hAnsi="Arial" w:cs="Arial"/>
        </w:rPr>
      </w:pPr>
      <w:r>
        <w:rPr>
          <w:rFonts w:ascii="Arial" w:hAnsi="Arial" w:cs="Arial"/>
        </w:rPr>
        <w:t xml:space="preserve">We </w:t>
      </w:r>
      <w:r w:rsidRPr="000D5A0B">
        <w:rPr>
          <w:rFonts w:ascii="Arial" w:hAnsi="Arial" w:cs="Arial"/>
        </w:rPr>
        <w:t xml:space="preserve">aim to take the following further steps over the course of </w:t>
      </w:r>
      <w:r>
        <w:rPr>
          <w:rFonts w:ascii="Arial" w:hAnsi="Arial" w:cs="Arial"/>
        </w:rPr>
        <w:t xml:space="preserve">the next financial year January 2021 to December 2021:  </w:t>
      </w:r>
    </w:p>
    <w:p w14:paraId="2346ADEE" w14:textId="7083F339" w:rsidR="00D77A57" w:rsidRDefault="00D77A57" w:rsidP="000E6206">
      <w:pPr>
        <w:rPr>
          <w:rFonts w:ascii="Arial" w:hAnsi="Arial" w:cs="Arial"/>
        </w:rPr>
      </w:pPr>
      <w:r>
        <w:rPr>
          <w:rFonts w:ascii="Arial" w:hAnsi="Arial" w:cs="Arial"/>
        </w:rPr>
        <w:t>E</w:t>
      </w:r>
      <w:r w:rsidRPr="00D77A57">
        <w:rPr>
          <w:rFonts w:ascii="Arial" w:hAnsi="Arial" w:cs="Arial"/>
        </w:rPr>
        <w:t>nsur</w:t>
      </w:r>
      <w:r>
        <w:rPr>
          <w:rFonts w:ascii="Arial" w:hAnsi="Arial" w:cs="Arial"/>
        </w:rPr>
        <w:t>e</w:t>
      </w:r>
      <w:r w:rsidRPr="00D77A57">
        <w:rPr>
          <w:rFonts w:ascii="Arial" w:hAnsi="Arial" w:cs="Arial"/>
        </w:rPr>
        <w:t xml:space="preserve"> that staff involved in buying or procurement and the recruitment and deployment of workers receive training on modern slavery</w:t>
      </w:r>
      <w:r>
        <w:rPr>
          <w:rFonts w:ascii="Arial" w:hAnsi="Arial" w:cs="Arial"/>
        </w:rPr>
        <w:t>.</w:t>
      </w:r>
    </w:p>
    <w:p w14:paraId="193EB574" w14:textId="7B4B8273" w:rsidR="006729B3" w:rsidRDefault="00391DFC" w:rsidP="00841FC7">
      <w:pPr>
        <w:rPr>
          <w:rFonts w:ascii="Arial" w:hAnsi="Arial" w:cs="Arial"/>
        </w:rPr>
      </w:pPr>
      <w:r>
        <w:rPr>
          <w:rFonts w:ascii="Arial" w:hAnsi="Arial" w:cs="Arial"/>
        </w:rPr>
        <w:t xml:space="preserve">Make UK is actively considering how we can increase the attention </w:t>
      </w:r>
      <w:r w:rsidR="009E37AB">
        <w:rPr>
          <w:rFonts w:ascii="Arial" w:hAnsi="Arial" w:cs="Arial"/>
        </w:rPr>
        <w:t xml:space="preserve">of </w:t>
      </w:r>
      <w:r>
        <w:rPr>
          <w:rFonts w:ascii="Arial" w:hAnsi="Arial" w:cs="Arial"/>
        </w:rPr>
        <w:t xml:space="preserve">our suppliers to </w:t>
      </w:r>
      <w:r w:rsidR="009E37AB">
        <w:rPr>
          <w:rFonts w:ascii="Arial" w:hAnsi="Arial" w:cs="Arial"/>
        </w:rPr>
        <w:t xml:space="preserve">zero tolerance policy to </w:t>
      </w:r>
      <w:r>
        <w:rPr>
          <w:rFonts w:ascii="Arial" w:hAnsi="Arial" w:cs="Arial"/>
        </w:rPr>
        <w:t>modern slavery</w:t>
      </w:r>
      <w:r w:rsidR="009E37AB">
        <w:rPr>
          <w:rFonts w:ascii="Arial" w:hAnsi="Arial" w:cs="Arial"/>
        </w:rPr>
        <w:t>.</w:t>
      </w:r>
      <w:r>
        <w:rPr>
          <w:rFonts w:ascii="Arial" w:hAnsi="Arial" w:cs="Arial"/>
        </w:rPr>
        <w:t xml:space="preserve"> </w:t>
      </w:r>
      <w:r w:rsidR="00513B29">
        <w:rPr>
          <w:rFonts w:ascii="Arial" w:hAnsi="Arial" w:cs="Arial"/>
        </w:rPr>
        <w:t xml:space="preserve">This statement has been approved by </w:t>
      </w:r>
      <w:r w:rsidR="00D16E0C">
        <w:rPr>
          <w:rFonts w:ascii="Arial" w:hAnsi="Arial" w:cs="Arial"/>
        </w:rPr>
        <w:t xml:space="preserve">the </w:t>
      </w:r>
      <w:r w:rsidR="00FA225D">
        <w:rPr>
          <w:rFonts w:ascii="Arial" w:hAnsi="Arial" w:cs="Arial"/>
        </w:rPr>
        <w:t xml:space="preserve">Executive </w:t>
      </w:r>
      <w:r w:rsidR="00D16E0C">
        <w:rPr>
          <w:rFonts w:ascii="Arial" w:hAnsi="Arial" w:cs="Arial"/>
        </w:rPr>
        <w:t>Board of Directors and the actions contained herein.</w:t>
      </w:r>
    </w:p>
    <w:p w14:paraId="19CAF8B4" w14:textId="02B4105B" w:rsidR="00D77A57" w:rsidRPr="00D77A57" w:rsidRDefault="00D77A57" w:rsidP="00D77A57">
      <w:pPr>
        <w:rPr>
          <w:rFonts w:ascii="Arial" w:hAnsi="Arial" w:cs="Arial"/>
        </w:rPr>
      </w:pPr>
      <w:r w:rsidRPr="00D77A57">
        <w:rPr>
          <w:rFonts w:ascii="Arial" w:hAnsi="Arial" w:cs="Arial"/>
        </w:rPr>
        <w:t xml:space="preserve">This statement has been approved by </w:t>
      </w:r>
      <w:r>
        <w:rPr>
          <w:rFonts w:ascii="Arial" w:hAnsi="Arial" w:cs="Arial"/>
        </w:rPr>
        <w:t xml:space="preserve">Richard Greenway, Finance Director </w:t>
      </w:r>
      <w:r w:rsidRPr="00D77A57">
        <w:rPr>
          <w:rFonts w:ascii="Arial" w:hAnsi="Arial" w:cs="Arial"/>
        </w:rPr>
        <w:t xml:space="preserve">for the financial year ending 31 </w:t>
      </w:r>
      <w:r>
        <w:rPr>
          <w:rFonts w:ascii="Arial" w:hAnsi="Arial" w:cs="Arial"/>
        </w:rPr>
        <w:t xml:space="preserve">December </w:t>
      </w:r>
      <w:r w:rsidRPr="00D77A57">
        <w:rPr>
          <w:rFonts w:ascii="Arial" w:hAnsi="Arial" w:cs="Arial"/>
        </w:rPr>
        <w:t>2021.</w:t>
      </w:r>
    </w:p>
    <w:p w14:paraId="17ADDED0" w14:textId="1428D164" w:rsidR="006729B3" w:rsidRDefault="00D77A57" w:rsidP="00841FC7">
      <w:pPr>
        <w:rPr>
          <w:rFonts w:ascii="Arial" w:hAnsi="Arial" w:cs="Arial"/>
        </w:rPr>
      </w:pPr>
      <w:r w:rsidRPr="00D77A57">
        <w:rPr>
          <w:rFonts w:ascii="Arial" w:hAnsi="Arial" w:cs="Arial"/>
        </w:rPr>
        <w:t>This statement will be reviewed and updated every year.</w:t>
      </w:r>
    </w:p>
    <w:p w14:paraId="536101D1" w14:textId="77777777" w:rsidR="00841FC7" w:rsidRPr="000D5A0B" w:rsidRDefault="004F6583" w:rsidP="00841FC7">
      <w:pPr>
        <w:rPr>
          <w:rFonts w:ascii="Arial" w:hAnsi="Arial" w:cs="Arial"/>
          <w:u w:val="single"/>
        </w:rPr>
      </w:pPr>
      <w:r w:rsidRPr="000D5A0B">
        <w:rPr>
          <w:rFonts w:ascii="Arial" w:hAnsi="Arial" w:cs="Arial"/>
        </w:rPr>
        <w:t xml:space="preserve"> </w:t>
      </w:r>
      <w:r w:rsidR="00777ADC" w:rsidRPr="000D5A0B">
        <w:rPr>
          <w:rFonts w:ascii="Arial" w:hAnsi="Arial" w:cs="Arial"/>
        </w:rPr>
        <w:t xml:space="preserve"> </w:t>
      </w:r>
    </w:p>
    <w:sectPr w:rsidR="00841FC7" w:rsidRPr="000D5A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3409" w14:textId="77777777" w:rsidR="007D5392" w:rsidRDefault="007D5392" w:rsidP="00A22CF5">
      <w:pPr>
        <w:spacing w:after="0" w:line="240" w:lineRule="auto"/>
      </w:pPr>
      <w:r>
        <w:separator/>
      </w:r>
    </w:p>
  </w:endnote>
  <w:endnote w:type="continuationSeparator" w:id="0">
    <w:p w14:paraId="1F298011" w14:textId="77777777" w:rsidR="007D5392" w:rsidRDefault="007D5392" w:rsidP="00A2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06874"/>
      <w:docPartObj>
        <w:docPartGallery w:val="Page Numbers (Bottom of Page)"/>
        <w:docPartUnique/>
      </w:docPartObj>
    </w:sdtPr>
    <w:sdtEndPr>
      <w:rPr>
        <w:noProof/>
      </w:rPr>
    </w:sdtEndPr>
    <w:sdtContent>
      <w:p w14:paraId="51515678" w14:textId="77777777" w:rsidR="00D16E0C" w:rsidRDefault="00D16E0C">
        <w:pPr>
          <w:pStyle w:val="Footer"/>
          <w:jc w:val="center"/>
        </w:pPr>
        <w:r>
          <w:fldChar w:fldCharType="begin"/>
        </w:r>
        <w:r>
          <w:instrText xml:space="preserve"> PAGE   \* MERGEFORMAT </w:instrText>
        </w:r>
        <w:r>
          <w:fldChar w:fldCharType="separate"/>
        </w:r>
        <w:r w:rsidR="00433D2F">
          <w:rPr>
            <w:noProof/>
          </w:rPr>
          <w:t>2</w:t>
        </w:r>
        <w:r>
          <w:rPr>
            <w:noProof/>
          </w:rPr>
          <w:fldChar w:fldCharType="end"/>
        </w:r>
      </w:p>
    </w:sdtContent>
  </w:sdt>
  <w:p w14:paraId="386F0D11" w14:textId="77777777" w:rsidR="00D16E0C" w:rsidRDefault="00D1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D761" w14:textId="77777777" w:rsidR="007D5392" w:rsidRDefault="007D5392" w:rsidP="00A22CF5">
      <w:pPr>
        <w:spacing w:after="0" w:line="240" w:lineRule="auto"/>
      </w:pPr>
      <w:r>
        <w:separator/>
      </w:r>
    </w:p>
  </w:footnote>
  <w:footnote w:type="continuationSeparator" w:id="0">
    <w:p w14:paraId="096B6B6E" w14:textId="77777777" w:rsidR="007D5392" w:rsidRDefault="007D5392" w:rsidP="00A2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54E" w14:textId="77777777" w:rsidR="00A22CF5" w:rsidRDefault="00A22CF5">
    <w:pPr>
      <w:pStyle w:val="Header"/>
    </w:pPr>
    <w:r>
      <w:rPr>
        <w:noProof/>
        <w:lang w:eastAsia="en-GB"/>
      </w:rPr>
      <w:drawing>
        <wp:anchor distT="0" distB="0" distL="114300" distR="114300" simplePos="0" relativeHeight="251658240" behindDoc="0" locked="0" layoutInCell="1" allowOverlap="1" wp14:anchorId="57ADB388" wp14:editId="3DCD52F4">
          <wp:simplePos x="0" y="0"/>
          <wp:positionH relativeFrom="page">
            <wp:posOffset>5086985</wp:posOffset>
          </wp:positionH>
          <wp:positionV relativeFrom="page">
            <wp:posOffset>412750</wp:posOffset>
          </wp:positionV>
          <wp:extent cx="1684655" cy="647700"/>
          <wp:effectExtent l="0" t="0" r="0" b="0"/>
          <wp:wrapTight wrapText="bothSides">
            <wp:wrapPolygon edited="0">
              <wp:start x="0" y="0"/>
              <wp:lineTo x="0" y="20329"/>
              <wp:lineTo x="14167" y="20965"/>
              <wp:lineTo x="15876" y="20965"/>
              <wp:lineTo x="21250" y="20329"/>
              <wp:lineTo x="21250" y="11435"/>
              <wp:lineTo x="20517" y="10165"/>
              <wp:lineTo x="175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B59"/>
    <w:multiLevelType w:val="hybridMultilevel"/>
    <w:tmpl w:val="1946E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CD5768"/>
    <w:multiLevelType w:val="hybridMultilevel"/>
    <w:tmpl w:val="F94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A53C0"/>
    <w:multiLevelType w:val="hybridMultilevel"/>
    <w:tmpl w:val="661A4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1C02EEE"/>
    <w:multiLevelType w:val="hybridMultilevel"/>
    <w:tmpl w:val="05784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4DD10E98"/>
    <w:multiLevelType w:val="hybridMultilevel"/>
    <w:tmpl w:val="445E5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91"/>
    <w:rsid w:val="00005FDE"/>
    <w:rsid w:val="0001175D"/>
    <w:rsid w:val="00030093"/>
    <w:rsid w:val="00055F9F"/>
    <w:rsid w:val="000724E6"/>
    <w:rsid w:val="000C7180"/>
    <w:rsid w:val="000D1122"/>
    <w:rsid w:val="000D3089"/>
    <w:rsid w:val="000D5A0B"/>
    <w:rsid w:val="000E17E0"/>
    <w:rsid w:val="000E6206"/>
    <w:rsid w:val="00102E1C"/>
    <w:rsid w:val="00106B96"/>
    <w:rsid w:val="001342CE"/>
    <w:rsid w:val="0014332B"/>
    <w:rsid w:val="00171AD7"/>
    <w:rsid w:val="0017753E"/>
    <w:rsid w:val="00180549"/>
    <w:rsid w:val="0019242F"/>
    <w:rsid w:val="001A36AF"/>
    <w:rsid w:val="001B069F"/>
    <w:rsid w:val="001D4EBD"/>
    <w:rsid w:val="001E4A27"/>
    <w:rsid w:val="00226724"/>
    <w:rsid w:val="00247352"/>
    <w:rsid w:val="00292505"/>
    <w:rsid w:val="002972D5"/>
    <w:rsid w:val="002A0D3C"/>
    <w:rsid w:val="002A2EEA"/>
    <w:rsid w:val="002D256C"/>
    <w:rsid w:val="002F369E"/>
    <w:rsid w:val="00302E80"/>
    <w:rsid w:val="00304D69"/>
    <w:rsid w:val="00315805"/>
    <w:rsid w:val="00332330"/>
    <w:rsid w:val="003408CA"/>
    <w:rsid w:val="003440AB"/>
    <w:rsid w:val="00350883"/>
    <w:rsid w:val="00356ACC"/>
    <w:rsid w:val="0036082F"/>
    <w:rsid w:val="00391DFC"/>
    <w:rsid w:val="00397CF0"/>
    <w:rsid w:val="003A5C3E"/>
    <w:rsid w:val="003D32AF"/>
    <w:rsid w:val="003E2B2E"/>
    <w:rsid w:val="003F7C2B"/>
    <w:rsid w:val="00420AD3"/>
    <w:rsid w:val="00433D2F"/>
    <w:rsid w:val="0047436F"/>
    <w:rsid w:val="00491C17"/>
    <w:rsid w:val="004B40A2"/>
    <w:rsid w:val="004C2FA3"/>
    <w:rsid w:val="004C68BE"/>
    <w:rsid w:val="004D5468"/>
    <w:rsid w:val="004E1C6E"/>
    <w:rsid w:val="004F6583"/>
    <w:rsid w:val="00500D41"/>
    <w:rsid w:val="0050425C"/>
    <w:rsid w:val="005061AB"/>
    <w:rsid w:val="00513B29"/>
    <w:rsid w:val="00517FC7"/>
    <w:rsid w:val="00540361"/>
    <w:rsid w:val="00570F17"/>
    <w:rsid w:val="005826D6"/>
    <w:rsid w:val="005B598F"/>
    <w:rsid w:val="005C426D"/>
    <w:rsid w:val="005D6EB5"/>
    <w:rsid w:val="005E63A0"/>
    <w:rsid w:val="006132CA"/>
    <w:rsid w:val="0062478D"/>
    <w:rsid w:val="00625424"/>
    <w:rsid w:val="0063070F"/>
    <w:rsid w:val="00646775"/>
    <w:rsid w:val="006729B3"/>
    <w:rsid w:val="00684572"/>
    <w:rsid w:val="00686195"/>
    <w:rsid w:val="006A3DC4"/>
    <w:rsid w:val="006A4824"/>
    <w:rsid w:val="006B6920"/>
    <w:rsid w:val="006C0078"/>
    <w:rsid w:val="006C19D4"/>
    <w:rsid w:val="006C5192"/>
    <w:rsid w:val="006D3131"/>
    <w:rsid w:val="006F3CC0"/>
    <w:rsid w:val="006F4D1E"/>
    <w:rsid w:val="00700108"/>
    <w:rsid w:val="00711E69"/>
    <w:rsid w:val="00713DD2"/>
    <w:rsid w:val="00713F6F"/>
    <w:rsid w:val="007179DB"/>
    <w:rsid w:val="00726313"/>
    <w:rsid w:val="007509B7"/>
    <w:rsid w:val="0077326A"/>
    <w:rsid w:val="00777ADC"/>
    <w:rsid w:val="007848ED"/>
    <w:rsid w:val="00791DC2"/>
    <w:rsid w:val="0079266F"/>
    <w:rsid w:val="007D13D8"/>
    <w:rsid w:val="007D5392"/>
    <w:rsid w:val="007D655D"/>
    <w:rsid w:val="0083533F"/>
    <w:rsid w:val="00841FC7"/>
    <w:rsid w:val="00843FCF"/>
    <w:rsid w:val="008564BC"/>
    <w:rsid w:val="008F72A8"/>
    <w:rsid w:val="00903ACB"/>
    <w:rsid w:val="009107EC"/>
    <w:rsid w:val="00935A42"/>
    <w:rsid w:val="00995323"/>
    <w:rsid w:val="0099700D"/>
    <w:rsid w:val="009A0C8D"/>
    <w:rsid w:val="009D0A12"/>
    <w:rsid w:val="009D2267"/>
    <w:rsid w:val="009E37AB"/>
    <w:rsid w:val="009E71EB"/>
    <w:rsid w:val="00A05388"/>
    <w:rsid w:val="00A138C5"/>
    <w:rsid w:val="00A22CF5"/>
    <w:rsid w:val="00A62CE0"/>
    <w:rsid w:val="00A6509A"/>
    <w:rsid w:val="00A90EC2"/>
    <w:rsid w:val="00AC5583"/>
    <w:rsid w:val="00AC5910"/>
    <w:rsid w:val="00AE761C"/>
    <w:rsid w:val="00AF0A3C"/>
    <w:rsid w:val="00AF34C2"/>
    <w:rsid w:val="00AF3757"/>
    <w:rsid w:val="00B15C41"/>
    <w:rsid w:val="00B17017"/>
    <w:rsid w:val="00B72342"/>
    <w:rsid w:val="00B95166"/>
    <w:rsid w:val="00BD61F4"/>
    <w:rsid w:val="00BE2ACE"/>
    <w:rsid w:val="00BF0D8C"/>
    <w:rsid w:val="00BF71F2"/>
    <w:rsid w:val="00C13CB6"/>
    <w:rsid w:val="00C437E4"/>
    <w:rsid w:val="00C44A35"/>
    <w:rsid w:val="00C45ACA"/>
    <w:rsid w:val="00C72549"/>
    <w:rsid w:val="00C80E19"/>
    <w:rsid w:val="00C832A9"/>
    <w:rsid w:val="00C8346F"/>
    <w:rsid w:val="00C94749"/>
    <w:rsid w:val="00CB395A"/>
    <w:rsid w:val="00CE11E3"/>
    <w:rsid w:val="00CF01B7"/>
    <w:rsid w:val="00D10F84"/>
    <w:rsid w:val="00D16E0C"/>
    <w:rsid w:val="00D368C5"/>
    <w:rsid w:val="00D36BAF"/>
    <w:rsid w:val="00D45E79"/>
    <w:rsid w:val="00D750B7"/>
    <w:rsid w:val="00D77A57"/>
    <w:rsid w:val="00D95CD5"/>
    <w:rsid w:val="00D97077"/>
    <w:rsid w:val="00DA2775"/>
    <w:rsid w:val="00DA351C"/>
    <w:rsid w:val="00DA54AC"/>
    <w:rsid w:val="00DB5DA7"/>
    <w:rsid w:val="00DC1EC1"/>
    <w:rsid w:val="00DC1F7D"/>
    <w:rsid w:val="00DC6455"/>
    <w:rsid w:val="00DD162D"/>
    <w:rsid w:val="00DD5DDA"/>
    <w:rsid w:val="00DE09A6"/>
    <w:rsid w:val="00E0222A"/>
    <w:rsid w:val="00E354B0"/>
    <w:rsid w:val="00E768F6"/>
    <w:rsid w:val="00E92B0D"/>
    <w:rsid w:val="00EB1D1E"/>
    <w:rsid w:val="00EC7269"/>
    <w:rsid w:val="00EE6368"/>
    <w:rsid w:val="00EF35D9"/>
    <w:rsid w:val="00F11686"/>
    <w:rsid w:val="00F32687"/>
    <w:rsid w:val="00F338FD"/>
    <w:rsid w:val="00F42B0A"/>
    <w:rsid w:val="00F50A16"/>
    <w:rsid w:val="00F71E6D"/>
    <w:rsid w:val="00F857FD"/>
    <w:rsid w:val="00FA225D"/>
    <w:rsid w:val="00FC7FE4"/>
    <w:rsid w:val="00FE2A91"/>
    <w:rsid w:val="00FF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50F6"/>
  <w15:docId w15:val="{383DFC03-79EC-4644-90FC-92427EE8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20"/>
    <w:pPr>
      <w:ind w:left="720"/>
      <w:contextualSpacing/>
    </w:pPr>
  </w:style>
  <w:style w:type="paragraph" w:styleId="Header">
    <w:name w:val="header"/>
    <w:basedOn w:val="Normal"/>
    <w:link w:val="HeaderChar"/>
    <w:uiPriority w:val="99"/>
    <w:unhideWhenUsed/>
    <w:rsid w:val="00A2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F5"/>
  </w:style>
  <w:style w:type="paragraph" w:styleId="Footer">
    <w:name w:val="footer"/>
    <w:basedOn w:val="Normal"/>
    <w:link w:val="FooterChar"/>
    <w:uiPriority w:val="99"/>
    <w:unhideWhenUsed/>
    <w:rsid w:val="00A2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F5"/>
  </w:style>
  <w:style w:type="character" w:styleId="CommentReference">
    <w:name w:val="annotation reference"/>
    <w:basedOn w:val="DefaultParagraphFont"/>
    <w:uiPriority w:val="99"/>
    <w:semiHidden/>
    <w:unhideWhenUsed/>
    <w:rsid w:val="00491C17"/>
    <w:rPr>
      <w:sz w:val="16"/>
      <w:szCs w:val="16"/>
    </w:rPr>
  </w:style>
  <w:style w:type="paragraph" w:styleId="CommentText">
    <w:name w:val="annotation text"/>
    <w:basedOn w:val="Normal"/>
    <w:link w:val="CommentTextChar"/>
    <w:uiPriority w:val="99"/>
    <w:semiHidden/>
    <w:unhideWhenUsed/>
    <w:rsid w:val="00491C17"/>
    <w:pPr>
      <w:spacing w:line="240" w:lineRule="auto"/>
    </w:pPr>
    <w:rPr>
      <w:sz w:val="20"/>
      <w:szCs w:val="20"/>
    </w:rPr>
  </w:style>
  <w:style w:type="character" w:customStyle="1" w:styleId="CommentTextChar">
    <w:name w:val="Comment Text Char"/>
    <w:basedOn w:val="DefaultParagraphFont"/>
    <w:link w:val="CommentText"/>
    <w:uiPriority w:val="99"/>
    <w:semiHidden/>
    <w:rsid w:val="00491C17"/>
    <w:rPr>
      <w:sz w:val="20"/>
      <w:szCs w:val="20"/>
    </w:rPr>
  </w:style>
  <w:style w:type="paragraph" w:styleId="CommentSubject">
    <w:name w:val="annotation subject"/>
    <w:basedOn w:val="CommentText"/>
    <w:next w:val="CommentText"/>
    <w:link w:val="CommentSubjectChar"/>
    <w:uiPriority w:val="99"/>
    <w:semiHidden/>
    <w:unhideWhenUsed/>
    <w:rsid w:val="00491C17"/>
    <w:rPr>
      <w:b/>
      <w:bCs/>
    </w:rPr>
  </w:style>
  <w:style w:type="character" w:customStyle="1" w:styleId="CommentSubjectChar">
    <w:name w:val="Comment Subject Char"/>
    <w:basedOn w:val="CommentTextChar"/>
    <w:link w:val="CommentSubject"/>
    <w:uiPriority w:val="99"/>
    <w:semiHidden/>
    <w:rsid w:val="00491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5806">
      <w:bodyDiv w:val="1"/>
      <w:marLeft w:val="0"/>
      <w:marRight w:val="0"/>
      <w:marTop w:val="0"/>
      <w:marBottom w:val="0"/>
      <w:divBdr>
        <w:top w:val="none" w:sz="0" w:space="0" w:color="auto"/>
        <w:left w:val="none" w:sz="0" w:space="0" w:color="auto"/>
        <w:bottom w:val="none" w:sz="0" w:space="0" w:color="auto"/>
        <w:right w:val="none" w:sz="0" w:space="0" w:color="auto"/>
      </w:divBdr>
      <w:divsChild>
        <w:div w:id="1333803272">
          <w:marLeft w:val="0"/>
          <w:marRight w:val="0"/>
          <w:marTop w:val="0"/>
          <w:marBottom w:val="0"/>
          <w:divBdr>
            <w:top w:val="none" w:sz="0" w:space="0" w:color="auto"/>
            <w:left w:val="none" w:sz="0" w:space="0" w:color="auto"/>
            <w:bottom w:val="none" w:sz="0" w:space="0" w:color="auto"/>
            <w:right w:val="none" w:sz="0" w:space="0" w:color="auto"/>
          </w:divBdr>
          <w:divsChild>
            <w:div w:id="1708217001">
              <w:marLeft w:val="0"/>
              <w:marRight w:val="0"/>
              <w:marTop w:val="0"/>
              <w:marBottom w:val="0"/>
              <w:divBdr>
                <w:top w:val="none" w:sz="0" w:space="0" w:color="auto"/>
                <w:left w:val="none" w:sz="0" w:space="0" w:color="auto"/>
                <w:bottom w:val="none" w:sz="0" w:space="0" w:color="auto"/>
                <w:right w:val="none" w:sz="0" w:space="0" w:color="auto"/>
              </w:divBdr>
              <w:divsChild>
                <w:div w:id="320431073">
                  <w:marLeft w:val="-225"/>
                  <w:marRight w:val="-225"/>
                  <w:marTop w:val="0"/>
                  <w:marBottom w:val="0"/>
                  <w:divBdr>
                    <w:top w:val="none" w:sz="0" w:space="0" w:color="auto"/>
                    <w:left w:val="none" w:sz="0" w:space="0" w:color="auto"/>
                    <w:bottom w:val="none" w:sz="0" w:space="0" w:color="auto"/>
                    <w:right w:val="none" w:sz="0" w:space="0" w:color="auto"/>
                  </w:divBdr>
                  <w:divsChild>
                    <w:div w:id="593511910">
                      <w:marLeft w:val="0"/>
                      <w:marRight w:val="0"/>
                      <w:marTop w:val="0"/>
                      <w:marBottom w:val="0"/>
                      <w:divBdr>
                        <w:top w:val="none" w:sz="0" w:space="0" w:color="auto"/>
                        <w:left w:val="none" w:sz="0" w:space="0" w:color="auto"/>
                        <w:bottom w:val="none" w:sz="0" w:space="0" w:color="auto"/>
                        <w:right w:val="none" w:sz="0" w:space="0" w:color="auto"/>
                      </w:divBdr>
                      <w:divsChild>
                        <w:div w:id="1515682842">
                          <w:marLeft w:val="0"/>
                          <w:marRight w:val="0"/>
                          <w:marTop w:val="0"/>
                          <w:marBottom w:val="0"/>
                          <w:divBdr>
                            <w:top w:val="none" w:sz="0" w:space="0" w:color="auto"/>
                            <w:left w:val="none" w:sz="0" w:space="0" w:color="auto"/>
                            <w:bottom w:val="none" w:sz="0" w:space="0" w:color="auto"/>
                            <w:right w:val="none" w:sz="0" w:space="0" w:color="auto"/>
                          </w:divBdr>
                          <w:divsChild>
                            <w:div w:id="776677037">
                              <w:marLeft w:val="0"/>
                              <w:marRight w:val="0"/>
                              <w:marTop w:val="0"/>
                              <w:marBottom w:val="0"/>
                              <w:divBdr>
                                <w:top w:val="none" w:sz="0" w:space="0" w:color="auto"/>
                                <w:left w:val="none" w:sz="0" w:space="0" w:color="auto"/>
                                <w:bottom w:val="none" w:sz="0" w:space="0" w:color="auto"/>
                                <w:right w:val="none" w:sz="0" w:space="0" w:color="auto"/>
                              </w:divBdr>
                              <w:divsChild>
                                <w:div w:id="10525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97446">
      <w:bodyDiv w:val="1"/>
      <w:marLeft w:val="0"/>
      <w:marRight w:val="0"/>
      <w:marTop w:val="0"/>
      <w:marBottom w:val="0"/>
      <w:divBdr>
        <w:top w:val="none" w:sz="0" w:space="0" w:color="auto"/>
        <w:left w:val="none" w:sz="0" w:space="0" w:color="auto"/>
        <w:bottom w:val="none" w:sz="0" w:space="0" w:color="auto"/>
        <w:right w:val="none" w:sz="0" w:space="0" w:color="auto"/>
      </w:divBdr>
      <w:divsChild>
        <w:div w:id="1595505935">
          <w:marLeft w:val="0"/>
          <w:marRight w:val="0"/>
          <w:marTop w:val="0"/>
          <w:marBottom w:val="0"/>
          <w:divBdr>
            <w:top w:val="none" w:sz="0" w:space="0" w:color="auto"/>
            <w:left w:val="none" w:sz="0" w:space="0" w:color="auto"/>
            <w:bottom w:val="none" w:sz="0" w:space="0" w:color="auto"/>
            <w:right w:val="none" w:sz="0" w:space="0" w:color="auto"/>
          </w:divBdr>
          <w:divsChild>
            <w:div w:id="135995673">
              <w:marLeft w:val="0"/>
              <w:marRight w:val="0"/>
              <w:marTop w:val="0"/>
              <w:marBottom w:val="0"/>
              <w:divBdr>
                <w:top w:val="none" w:sz="0" w:space="0" w:color="auto"/>
                <w:left w:val="none" w:sz="0" w:space="0" w:color="auto"/>
                <w:bottom w:val="none" w:sz="0" w:space="0" w:color="auto"/>
                <w:right w:val="none" w:sz="0" w:space="0" w:color="auto"/>
              </w:divBdr>
              <w:divsChild>
                <w:div w:id="1226070096">
                  <w:marLeft w:val="-225"/>
                  <w:marRight w:val="-225"/>
                  <w:marTop w:val="0"/>
                  <w:marBottom w:val="0"/>
                  <w:divBdr>
                    <w:top w:val="none" w:sz="0" w:space="0" w:color="auto"/>
                    <w:left w:val="none" w:sz="0" w:space="0" w:color="auto"/>
                    <w:bottom w:val="none" w:sz="0" w:space="0" w:color="auto"/>
                    <w:right w:val="none" w:sz="0" w:space="0" w:color="auto"/>
                  </w:divBdr>
                  <w:divsChild>
                    <w:div w:id="1572041464">
                      <w:marLeft w:val="0"/>
                      <w:marRight w:val="0"/>
                      <w:marTop w:val="0"/>
                      <w:marBottom w:val="0"/>
                      <w:divBdr>
                        <w:top w:val="none" w:sz="0" w:space="0" w:color="auto"/>
                        <w:left w:val="none" w:sz="0" w:space="0" w:color="auto"/>
                        <w:bottom w:val="none" w:sz="0" w:space="0" w:color="auto"/>
                        <w:right w:val="none" w:sz="0" w:space="0" w:color="auto"/>
                      </w:divBdr>
                      <w:divsChild>
                        <w:div w:id="574171878">
                          <w:marLeft w:val="0"/>
                          <w:marRight w:val="0"/>
                          <w:marTop w:val="0"/>
                          <w:marBottom w:val="0"/>
                          <w:divBdr>
                            <w:top w:val="none" w:sz="0" w:space="0" w:color="auto"/>
                            <w:left w:val="none" w:sz="0" w:space="0" w:color="auto"/>
                            <w:bottom w:val="none" w:sz="0" w:space="0" w:color="auto"/>
                            <w:right w:val="none" w:sz="0" w:space="0" w:color="auto"/>
                          </w:divBdr>
                          <w:divsChild>
                            <w:div w:id="628172587">
                              <w:marLeft w:val="0"/>
                              <w:marRight w:val="0"/>
                              <w:marTop w:val="0"/>
                              <w:marBottom w:val="0"/>
                              <w:divBdr>
                                <w:top w:val="none" w:sz="0" w:space="0" w:color="auto"/>
                                <w:left w:val="none" w:sz="0" w:space="0" w:color="auto"/>
                                <w:bottom w:val="none" w:sz="0" w:space="0" w:color="auto"/>
                                <w:right w:val="none" w:sz="0" w:space="0" w:color="auto"/>
                              </w:divBdr>
                              <w:divsChild>
                                <w:div w:id="10792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Nodder</dc:creator>
  <cp:lastModifiedBy>Matthew Corkan</cp:lastModifiedBy>
  <cp:revision>2</cp:revision>
  <cp:lastPrinted>2021-04-15T12:27:00Z</cp:lastPrinted>
  <dcterms:created xsi:type="dcterms:W3CDTF">2021-04-26T10:54:00Z</dcterms:created>
  <dcterms:modified xsi:type="dcterms:W3CDTF">2021-04-26T10:54:00Z</dcterms:modified>
</cp:coreProperties>
</file>