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70F" w:rsidRPr="007004E7" w:rsidRDefault="007004E7" w:rsidP="007004E7">
      <w:pPr>
        <w:spacing w:after="0" w:line="240" w:lineRule="auto"/>
        <w:rPr>
          <w:rFonts w:eastAsia="Times New Roman" w:cstheme="minorHAnsi"/>
          <w:b/>
          <w:sz w:val="32"/>
          <w:szCs w:val="32"/>
          <w:lang w:eastAsia="en-GB"/>
        </w:rPr>
      </w:pPr>
      <w:r w:rsidRPr="007004E7">
        <w:rPr>
          <w:rFonts w:eastAsia="Times New Roman" w:cstheme="minorHAnsi"/>
          <w:b/>
          <w:color w:val="002060"/>
          <w:sz w:val="32"/>
          <w:szCs w:val="32"/>
          <w:lang w:eastAsia="en-GB"/>
        </w:rPr>
        <w:t>Form for</w:t>
      </w:r>
      <w:r w:rsidRPr="007004E7">
        <w:rPr>
          <w:rFonts w:eastAsia="Times New Roman" w:cstheme="minorHAnsi"/>
          <w:b/>
          <w:color w:val="002060"/>
          <w:sz w:val="32"/>
          <w:szCs w:val="32"/>
          <w:lang w:eastAsia="en-GB"/>
        </w:rPr>
        <w:t xml:space="preserve"> </w:t>
      </w:r>
      <w:r w:rsidRPr="007004E7">
        <w:rPr>
          <w:rFonts w:eastAsia="Times New Roman" w:cstheme="minorHAnsi"/>
          <w:b/>
          <w:color w:val="002060"/>
          <w:sz w:val="32"/>
          <w:szCs w:val="32"/>
          <w:lang w:eastAsia="en-GB"/>
        </w:rPr>
        <w:t>Assessing Temporary Adjustments for</w:t>
      </w:r>
      <w:r w:rsidRPr="007004E7">
        <w:rPr>
          <w:rFonts w:eastAsia="Times New Roman" w:cstheme="minorHAnsi"/>
          <w:b/>
          <w:color w:val="002060"/>
          <w:sz w:val="32"/>
          <w:szCs w:val="32"/>
          <w:lang w:eastAsia="en-GB"/>
        </w:rPr>
        <w:t xml:space="preserve"> </w:t>
      </w:r>
      <w:r w:rsidRPr="007004E7">
        <w:rPr>
          <w:rFonts w:eastAsia="Times New Roman" w:cstheme="minorHAnsi"/>
          <w:b/>
          <w:color w:val="002060"/>
          <w:sz w:val="32"/>
          <w:szCs w:val="32"/>
          <w:lang w:eastAsia="en-GB"/>
        </w:rPr>
        <w:t>Ill-health</w:t>
      </w:r>
    </w:p>
    <w:p w:rsidR="0064370F" w:rsidRPr="0064370F" w:rsidRDefault="0064370F" w:rsidP="0064370F">
      <w:pPr>
        <w:pBdr>
          <w:top w:val="single" w:sz="4" w:space="1" w:color="auto"/>
          <w:left w:val="single" w:sz="4" w:space="4" w:color="auto"/>
          <w:bottom w:val="single" w:sz="4" w:space="1" w:color="auto"/>
          <w:right w:val="single" w:sz="4" w:space="0" w:color="auto"/>
        </w:pBdr>
        <w:spacing w:after="0" w:line="240" w:lineRule="auto"/>
        <w:ind w:left="142"/>
        <w:jc w:val="both"/>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This form is in two parts. Part 1 is a form for you to record the conversation with the employee about what work activities they are able to do despite their illness or injury and about possible temporary adjustments. Part 2 is a guide to considering the impact of a possible adjustment, to help you decide whether you would reasonably be able to accommodate it. Remember, this form may be used in evidence in tribunal claims. </w:t>
      </w:r>
    </w:p>
    <w:p w:rsidR="0064370F" w:rsidRPr="0064370F" w:rsidRDefault="0064370F" w:rsidP="0064370F">
      <w:pPr>
        <w:spacing w:after="0" w:line="240" w:lineRule="auto"/>
        <w:jc w:val="right"/>
        <w:rPr>
          <w:rFonts w:eastAsia="Times New Roman" w:cstheme="minorHAnsi"/>
          <w:b/>
          <w:color w:val="2D2E83"/>
          <w:sz w:val="24"/>
          <w:szCs w:val="24"/>
          <w:lang w:eastAsia="en-GB"/>
        </w:rPr>
      </w:pPr>
    </w:p>
    <w:p w:rsidR="0064370F" w:rsidRPr="0064370F" w:rsidRDefault="0064370F" w:rsidP="0064370F">
      <w:pPr>
        <w:spacing w:after="0" w:line="240" w:lineRule="auto"/>
        <w:jc w:val="both"/>
        <w:rPr>
          <w:rFonts w:eastAsia="Times New Roman" w:cstheme="minorHAnsi"/>
          <w:b/>
          <w:color w:val="2D2E83"/>
          <w:sz w:val="24"/>
          <w:szCs w:val="24"/>
          <w:lang w:eastAsia="en-GB"/>
        </w:rPr>
      </w:pPr>
      <w:r w:rsidRPr="0064370F">
        <w:rPr>
          <w:rFonts w:eastAsia="Times New Roman" w:cstheme="minorHAnsi"/>
          <w:b/>
          <w:color w:val="2D2E83"/>
          <w:sz w:val="24"/>
          <w:szCs w:val="24"/>
          <w:lang w:eastAsia="en-GB"/>
        </w:rPr>
        <w:t>Part 1: What activities is the employee able to do despite their illness or injury? What possible temporary adjustments are there?</w:t>
      </w:r>
    </w:p>
    <w:p w:rsidR="0064370F" w:rsidRPr="0064370F" w:rsidRDefault="0064370F" w:rsidP="0064370F">
      <w:pPr>
        <w:spacing w:after="0" w:line="240" w:lineRule="auto"/>
        <w:rPr>
          <w:rFonts w:eastAsia="Times New Roman" w:cstheme="minorHAnsi"/>
          <w:b/>
          <w:color w:val="2D2E83"/>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750"/>
        <w:gridCol w:w="4142"/>
      </w:tblGrid>
      <w:tr w:rsidR="0064370F" w:rsidRPr="0064370F" w:rsidTr="00BC04A9">
        <w:tc>
          <w:tcPr>
            <w:tcW w:w="2950" w:type="dxa"/>
            <w:tcBorders>
              <w:bottom w:val="single" w:sz="4" w:space="0" w:color="auto"/>
            </w:tcBorders>
            <w:shd w:val="clear" w:color="auto" w:fill="auto"/>
          </w:tcPr>
          <w:p w:rsidR="0064370F" w:rsidRPr="0064370F" w:rsidRDefault="0064370F" w:rsidP="0064370F">
            <w:pPr>
              <w:spacing w:after="0" w:line="240" w:lineRule="auto"/>
              <w:rPr>
                <w:rFonts w:eastAsia="Times New Roman" w:cstheme="minorHAnsi"/>
                <w:b/>
                <w:color w:val="2D2E83"/>
                <w:sz w:val="24"/>
                <w:szCs w:val="24"/>
                <w:lang w:eastAsia="en-GB"/>
              </w:rPr>
            </w:pPr>
            <w:r w:rsidRPr="0064370F">
              <w:rPr>
                <w:rFonts w:eastAsia="Times New Roman" w:cstheme="minorHAnsi"/>
                <w:b/>
                <w:color w:val="2D2E83"/>
                <w:sz w:val="24"/>
                <w:szCs w:val="24"/>
                <w:lang w:eastAsia="en-GB"/>
              </w:rPr>
              <w:br w:type="page"/>
            </w:r>
          </w:p>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b/>
                <w:color w:val="2D2E83"/>
                <w:sz w:val="24"/>
                <w:szCs w:val="24"/>
                <w:lang w:eastAsia="en-GB"/>
              </w:rPr>
              <w:t>Name of employee</w:t>
            </w:r>
            <w:r w:rsidRPr="0064370F">
              <w:rPr>
                <w:rFonts w:eastAsia="Times New Roman" w:cstheme="minorHAnsi"/>
                <w:color w:val="2D2E83"/>
                <w:sz w:val="24"/>
                <w:szCs w:val="24"/>
                <w:lang w:eastAsia="en-GB"/>
              </w:rPr>
              <w:t>:</w:t>
            </w:r>
          </w:p>
          <w:p w:rsidR="0064370F" w:rsidRPr="0064370F" w:rsidRDefault="0064370F" w:rsidP="0064370F">
            <w:pPr>
              <w:spacing w:after="0" w:line="240" w:lineRule="auto"/>
              <w:rPr>
                <w:rFonts w:eastAsia="Times New Roman" w:cstheme="minorHAnsi"/>
                <w:color w:val="2D2E83"/>
                <w:sz w:val="24"/>
                <w:szCs w:val="24"/>
                <w:lang w:eastAsia="en-GB"/>
              </w:rPr>
            </w:pPr>
          </w:p>
          <w:p w:rsidR="0064370F" w:rsidRPr="0064370F" w:rsidRDefault="0064370F" w:rsidP="0064370F">
            <w:pPr>
              <w:spacing w:after="0" w:line="240" w:lineRule="auto"/>
              <w:rPr>
                <w:rFonts w:eastAsia="Times New Roman" w:cstheme="minorHAnsi"/>
                <w:color w:val="2D2E83"/>
                <w:sz w:val="24"/>
                <w:szCs w:val="24"/>
                <w:lang w:eastAsia="en-GB"/>
              </w:rPr>
            </w:pPr>
          </w:p>
        </w:tc>
        <w:tc>
          <w:tcPr>
            <w:tcW w:w="2844" w:type="dxa"/>
            <w:shd w:val="clear" w:color="auto" w:fill="auto"/>
          </w:tcPr>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sz w:val="24"/>
                <w:szCs w:val="24"/>
                <w:lang w:eastAsia="en-GB"/>
              </w:rPr>
            </w:pPr>
            <w:r w:rsidRPr="0064370F">
              <w:rPr>
                <w:rFonts w:eastAsia="Times New Roman" w:cstheme="minorHAnsi"/>
                <w:b/>
                <w:color w:val="2D2E83"/>
                <w:sz w:val="24"/>
                <w:szCs w:val="24"/>
                <w:lang w:eastAsia="en-GB"/>
              </w:rPr>
              <w:t>Department:</w:t>
            </w:r>
          </w:p>
        </w:tc>
        <w:tc>
          <w:tcPr>
            <w:tcW w:w="4400" w:type="dxa"/>
            <w:shd w:val="clear" w:color="auto" w:fill="auto"/>
          </w:tcPr>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sz w:val="24"/>
                <w:szCs w:val="24"/>
                <w:lang w:eastAsia="en-GB"/>
              </w:rPr>
            </w:pPr>
            <w:r w:rsidRPr="0064370F">
              <w:rPr>
                <w:rFonts w:eastAsia="Times New Roman" w:cstheme="minorHAnsi"/>
                <w:b/>
                <w:color w:val="2D2E83"/>
                <w:sz w:val="24"/>
                <w:szCs w:val="24"/>
                <w:lang w:eastAsia="en-GB"/>
              </w:rPr>
              <w:t xml:space="preserve">Job held:  </w:t>
            </w:r>
          </w:p>
        </w:tc>
      </w:tr>
      <w:tr w:rsidR="0064370F" w:rsidRPr="0064370F" w:rsidTr="00BC04A9">
        <w:tc>
          <w:tcPr>
            <w:tcW w:w="2950" w:type="dxa"/>
            <w:tcBorders>
              <w:bottom w:val="nil"/>
            </w:tcBorders>
            <w:shd w:val="clear" w:color="auto" w:fill="auto"/>
          </w:tcPr>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sz w:val="24"/>
                <w:szCs w:val="24"/>
                <w:lang w:eastAsia="en-GB"/>
              </w:rPr>
            </w:pPr>
            <w:r w:rsidRPr="0064370F">
              <w:rPr>
                <w:rFonts w:eastAsia="Times New Roman" w:cstheme="minorHAnsi"/>
                <w:b/>
                <w:color w:val="2D2E83"/>
                <w:sz w:val="24"/>
                <w:szCs w:val="24"/>
                <w:lang w:eastAsia="en-GB"/>
              </w:rPr>
              <w:t xml:space="preserve">Manager completing the form: </w:t>
            </w:r>
          </w:p>
          <w:p w:rsidR="0064370F" w:rsidRPr="0064370F" w:rsidRDefault="0064370F" w:rsidP="0064370F">
            <w:pPr>
              <w:spacing w:after="0" w:line="240" w:lineRule="auto"/>
              <w:rPr>
                <w:rFonts w:eastAsia="Times New Roman" w:cstheme="minorHAnsi"/>
                <w:b/>
                <w:color w:val="2D2E83"/>
                <w:sz w:val="24"/>
                <w:szCs w:val="24"/>
                <w:lang w:eastAsia="en-GB"/>
              </w:rPr>
            </w:pPr>
          </w:p>
        </w:tc>
        <w:tc>
          <w:tcPr>
            <w:tcW w:w="2844" w:type="dxa"/>
            <w:shd w:val="clear" w:color="auto" w:fill="auto"/>
          </w:tcPr>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sz w:val="24"/>
                <w:szCs w:val="24"/>
                <w:lang w:eastAsia="en-GB"/>
              </w:rPr>
            </w:pPr>
            <w:r w:rsidRPr="0064370F">
              <w:rPr>
                <w:rFonts w:eastAsia="Times New Roman" w:cstheme="minorHAnsi"/>
                <w:b/>
                <w:color w:val="2D2E83"/>
                <w:sz w:val="24"/>
                <w:szCs w:val="24"/>
                <w:lang w:eastAsia="en-GB"/>
              </w:rPr>
              <w:t>Date:</w:t>
            </w:r>
          </w:p>
        </w:tc>
        <w:tc>
          <w:tcPr>
            <w:tcW w:w="4400" w:type="dxa"/>
            <w:shd w:val="clear" w:color="auto" w:fill="auto"/>
          </w:tcPr>
          <w:p w:rsidR="0064370F" w:rsidRPr="0064370F" w:rsidRDefault="0064370F" w:rsidP="0064370F">
            <w:pPr>
              <w:spacing w:after="0" w:line="240" w:lineRule="auto"/>
              <w:rPr>
                <w:rFonts w:eastAsia="Times New Roman" w:cstheme="minorHAnsi"/>
                <w:b/>
                <w:color w:val="2D2E83"/>
                <w:sz w:val="24"/>
                <w:szCs w:val="24"/>
                <w:lang w:eastAsia="en-GB"/>
              </w:rPr>
            </w:pPr>
          </w:p>
        </w:tc>
      </w:tr>
      <w:tr w:rsidR="0064370F" w:rsidRPr="0064370F" w:rsidTr="00BC04A9">
        <w:tc>
          <w:tcPr>
            <w:tcW w:w="2950" w:type="dxa"/>
            <w:tcBorders>
              <w:top w:val="nil"/>
              <w:bottom w:val="nil"/>
            </w:tcBorders>
            <w:shd w:val="clear" w:color="auto" w:fill="auto"/>
          </w:tcPr>
          <w:p w:rsidR="0064370F" w:rsidRPr="0064370F" w:rsidRDefault="0064370F" w:rsidP="0064370F">
            <w:pPr>
              <w:pBdr>
                <w:top w:val="single" w:sz="4" w:space="1" w:color="auto"/>
                <w:left w:val="single" w:sz="4" w:space="4" w:color="auto"/>
                <w:bottom w:val="single" w:sz="4" w:space="1" w:color="auto"/>
                <w:right w:val="single" w:sz="4" w:space="24" w:color="auto"/>
              </w:pBdr>
              <w:spacing w:after="0" w:line="240" w:lineRule="auto"/>
              <w:rPr>
                <w:rFonts w:eastAsia="Times New Roman" w:cstheme="minorHAnsi"/>
                <w:b/>
                <w:color w:val="2D2E83"/>
                <w:sz w:val="24"/>
                <w:szCs w:val="24"/>
                <w:lang w:eastAsia="en-GB"/>
              </w:rPr>
            </w:pPr>
          </w:p>
          <w:p w:rsidR="0064370F" w:rsidRPr="0064370F" w:rsidRDefault="0064370F" w:rsidP="0064370F">
            <w:pPr>
              <w:pBdr>
                <w:top w:val="single" w:sz="4" w:space="1" w:color="auto"/>
                <w:left w:val="single" w:sz="4" w:space="4" w:color="auto"/>
                <w:bottom w:val="single" w:sz="4" w:space="1" w:color="auto"/>
                <w:right w:val="single" w:sz="4" w:space="24" w:color="auto"/>
              </w:pBdr>
              <w:spacing w:after="0" w:line="240" w:lineRule="auto"/>
              <w:rPr>
                <w:rFonts w:eastAsia="Times New Roman" w:cstheme="minorHAnsi"/>
                <w:color w:val="2D2E83"/>
                <w:sz w:val="24"/>
                <w:szCs w:val="24"/>
                <w:lang w:eastAsia="en-GB"/>
              </w:rPr>
            </w:pPr>
            <w:r w:rsidRPr="0064370F">
              <w:rPr>
                <w:rFonts w:eastAsia="Times New Roman" w:cstheme="minorHAnsi"/>
                <w:b/>
                <w:color w:val="2D2E83"/>
                <w:sz w:val="24"/>
                <w:szCs w:val="24"/>
                <w:lang w:eastAsia="en-GB"/>
              </w:rPr>
              <w:t xml:space="preserve">Briefly describe the tasks the employee performs, </w:t>
            </w:r>
            <w:r w:rsidRPr="0064370F">
              <w:rPr>
                <w:rFonts w:eastAsia="Times New Roman" w:cstheme="minorHAnsi"/>
                <w:color w:val="2D2E83"/>
                <w:sz w:val="24"/>
                <w:szCs w:val="24"/>
                <w:lang w:eastAsia="en-GB"/>
              </w:rPr>
              <w:t xml:space="preserve"> </w:t>
            </w:r>
            <w:r w:rsidRPr="0064370F">
              <w:rPr>
                <w:rFonts w:eastAsia="Times New Roman" w:cstheme="minorHAnsi"/>
                <w:b/>
                <w:color w:val="2D2E83"/>
                <w:sz w:val="24"/>
                <w:szCs w:val="24"/>
                <w:lang w:eastAsia="en-GB"/>
              </w:rPr>
              <w:t>their working pattern and the environment they work in</w:t>
            </w:r>
            <w:r w:rsidRPr="0064370F">
              <w:rPr>
                <w:rFonts w:eastAsia="Times New Roman" w:cstheme="minorHAnsi"/>
                <w:color w:val="2D2E83"/>
                <w:sz w:val="24"/>
                <w:szCs w:val="24"/>
                <w:lang w:eastAsia="en-GB"/>
              </w:rPr>
              <w:t xml:space="preserve"> </w:t>
            </w:r>
          </w:p>
          <w:p w:rsidR="0064370F" w:rsidRPr="0064370F" w:rsidRDefault="0064370F" w:rsidP="0064370F">
            <w:pPr>
              <w:pBdr>
                <w:top w:val="single" w:sz="4" w:space="1" w:color="auto"/>
                <w:left w:val="single" w:sz="4" w:space="4" w:color="auto"/>
                <w:bottom w:val="single" w:sz="4" w:space="1" w:color="auto"/>
                <w:right w:val="single" w:sz="4" w:space="24" w:color="auto"/>
              </w:pBdr>
              <w:spacing w:after="0" w:line="240" w:lineRule="auto"/>
              <w:rPr>
                <w:rFonts w:eastAsia="Times New Roman" w:cstheme="minorHAnsi"/>
                <w:b/>
                <w:color w:val="2D2E83"/>
                <w:sz w:val="24"/>
                <w:szCs w:val="24"/>
                <w:lang w:eastAsia="en-GB"/>
              </w:rPr>
            </w:pPr>
          </w:p>
        </w:tc>
        <w:tc>
          <w:tcPr>
            <w:tcW w:w="7244" w:type="dxa"/>
            <w:gridSpan w:val="2"/>
            <w:shd w:val="clear" w:color="auto" w:fill="auto"/>
          </w:tcPr>
          <w:p w:rsidR="0064370F" w:rsidRPr="0064370F" w:rsidRDefault="0064370F" w:rsidP="0064370F">
            <w:pPr>
              <w:spacing w:after="0" w:line="240" w:lineRule="auto"/>
              <w:rPr>
                <w:rFonts w:eastAsia="Times New Roman" w:cstheme="minorHAnsi"/>
                <w:b/>
                <w:color w:val="2D2E83"/>
                <w:sz w:val="24"/>
                <w:szCs w:val="24"/>
                <w:lang w:eastAsia="en-GB"/>
              </w:rPr>
            </w:pPr>
          </w:p>
        </w:tc>
      </w:tr>
      <w:tr w:rsidR="0064370F" w:rsidRPr="0064370F" w:rsidTr="00BC04A9">
        <w:tc>
          <w:tcPr>
            <w:tcW w:w="2950" w:type="dxa"/>
            <w:tcBorders>
              <w:top w:val="nil"/>
            </w:tcBorders>
            <w:shd w:val="clear" w:color="auto" w:fill="auto"/>
          </w:tcPr>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sz w:val="24"/>
                <w:szCs w:val="24"/>
                <w:lang w:eastAsia="en-GB"/>
              </w:rPr>
            </w:pPr>
            <w:r w:rsidRPr="0064370F">
              <w:rPr>
                <w:rFonts w:eastAsia="Times New Roman" w:cstheme="minorHAnsi"/>
                <w:b/>
                <w:color w:val="2D2E83"/>
                <w:sz w:val="24"/>
                <w:szCs w:val="24"/>
                <w:lang w:eastAsia="en-GB"/>
              </w:rPr>
              <w:t>Record here any comments from the employee’s GP on the medical certificate that are relevant to possible temporary adjustments. (Do not include information about the employee’s medical condition; focus on relevant functional impact).</w:t>
            </w:r>
          </w:p>
          <w:p w:rsidR="0064370F" w:rsidRPr="0064370F" w:rsidRDefault="0064370F" w:rsidP="0064370F">
            <w:pPr>
              <w:spacing w:after="0" w:line="240" w:lineRule="auto"/>
              <w:rPr>
                <w:rFonts w:eastAsia="Times New Roman" w:cstheme="minorHAnsi"/>
                <w:b/>
                <w:color w:val="2D2E83"/>
                <w:sz w:val="24"/>
                <w:szCs w:val="24"/>
                <w:lang w:eastAsia="en-GB"/>
              </w:rPr>
            </w:pPr>
          </w:p>
        </w:tc>
        <w:tc>
          <w:tcPr>
            <w:tcW w:w="7244" w:type="dxa"/>
            <w:gridSpan w:val="2"/>
            <w:shd w:val="clear" w:color="auto" w:fill="auto"/>
          </w:tcPr>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sz w:val="24"/>
                <w:szCs w:val="24"/>
                <w:lang w:eastAsia="en-GB"/>
              </w:rPr>
            </w:pPr>
          </w:p>
        </w:tc>
      </w:tr>
      <w:tr w:rsidR="0064370F" w:rsidRPr="0064370F" w:rsidTr="00BC04A9">
        <w:tc>
          <w:tcPr>
            <w:tcW w:w="10194" w:type="dxa"/>
            <w:gridSpan w:val="3"/>
            <w:shd w:val="clear" w:color="auto" w:fill="auto"/>
          </w:tcPr>
          <w:p w:rsidR="0064370F" w:rsidRPr="0064370F" w:rsidRDefault="0064370F" w:rsidP="0064370F">
            <w:pPr>
              <w:spacing w:after="0" w:line="240" w:lineRule="auto"/>
              <w:jc w:val="both"/>
              <w:rPr>
                <w:rFonts w:eastAsia="Times New Roman" w:cstheme="minorHAnsi"/>
                <w:color w:val="2D2E83"/>
                <w:sz w:val="24"/>
                <w:szCs w:val="24"/>
                <w:lang w:eastAsia="en-GB"/>
              </w:rPr>
            </w:pPr>
            <w:r w:rsidRPr="0064370F">
              <w:rPr>
                <w:rFonts w:eastAsia="Times New Roman" w:cstheme="minorHAnsi"/>
                <w:b/>
                <w:color w:val="2D2E83"/>
                <w:sz w:val="24"/>
                <w:szCs w:val="24"/>
                <w:lang w:eastAsia="en-GB"/>
              </w:rPr>
              <w:t xml:space="preserve">Consider the examples of temporary adjustments overleaf with the employee and, where appropriate, the employee’s representative. </w:t>
            </w:r>
            <w:r w:rsidRPr="0064370F">
              <w:rPr>
                <w:rFonts w:eastAsia="Times New Roman" w:cstheme="minorHAnsi"/>
                <w:color w:val="2D2E83"/>
                <w:sz w:val="24"/>
                <w:szCs w:val="24"/>
                <w:lang w:eastAsia="en-GB"/>
              </w:rPr>
              <w:t xml:space="preserve">They are only examples of temporary adjustments for you to consider, although not all of them will be relevant in every case. Do not discount any other ideas simply because they are not on the list.  </w:t>
            </w:r>
          </w:p>
          <w:p w:rsidR="0064370F" w:rsidRPr="0064370F" w:rsidRDefault="0064370F" w:rsidP="0064370F">
            <w:pPr>
              <w:spacing w:after="0" w:line="240" w:lineRule="auto"/>
              <w:rPr>
                <w:rFonts w:eastAsia="Times New Roman" w:cstheme="minorHAnsi"/>
                <w:color w:val="2D2E83"/>
                <w:sz w:val="24"/>
                <w:szCs w:val="24"/>
                <w:lang w:eastAsia="en-GB"/>
              </w:rPr>
            </w:pPr>
          </w:p>
        </w:tc>
      </w:tr>
    </w:tbl>
    <w:p w:rsidR="0064370F" w:rsidRPr="0064370F" w:rsidRDefault="0064370F" w:rsidP="0064370F">
      <w:pPr>
        <w:spacing w:after="0" w:line="240" w:lineRule="auto"/>
        <w:rPr>
          <w:rFonts w:eastAsia="Times New Roman" w:cstheme="minorHAnsi"/>
          <w:color w:val="2D2E83"/>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3"/>
        <w:gridCol w:w="5179"/>
      </w:tblGrid>
      <w:tr w:rsidR="0064370F" w:rsidRPr="0064370F" w:rsidTr="00BC04A9">
        <w:tc>
          <w:tcPr>
            <w:tcW w:w="4788" w:type="dxa"/>
            <w:shd w:val="clear" w:color="auto" w:fill="auto"/>
          </w:tcPr>
          <w:p w:rsidR="0064370F" w:rsidRPr="0064370F" w:rsidRDefault="0064370F" w:rsidP="0064370F">
            <w:pPr>
              <w:spacing w:before="120" w:after="120" w:line="240" w:lineRule="auto"/>
              <w:rPr>
                <w:rFonts w:eastAsia="Times New Roman" w:cstheme="minorHAnsi"/>
                <w:b/>
                <w:color w:val="2D2E83"/>
                <w:sz w:val="24"/>
                <w:szCs w:val="24"/>
                <w:lang w:eastAsia="en-GB"/>
              </w:rPr>
            </w:pPr>
            <w:r w:rsidRPr="0064370F">
              <w:rPr>
                <w:rFonts w:eastAsia="Times New Roman" w:cstheme="minorHAnsi"/>
                <w:b/>
                <w:color w:val="2D2E83"/>
                <w:sz w:val="24"/>
                <w:szCs w:val="24"/>
                <w:lang w:eastAsia="en-GB"/>
              </w:rPr>
              <w:t>Possible adjustment</w:t>
            </w:r>
          </w:p>
        </w:tc>
        <w:tc>
          <w:tcPr>
            <w:tcW w:w="5580" w:type="dxa"/>
            <w:shd w:val="clear" w:color="auto" w:fill="auto"/>
          </w:tcPr>
          <w:p w:rsidR="0064370F" w:rsidRPr="0064370F" w:rsidRDefault="0064370F" w:rsidP="0064370F">
            <w:pPr>
              <w:spacing w:before="120" w:after="120" w:line="240" w:lineRule="auto"/>
              <w:rPr>
                <w:rFonts w:eastAsia="Times New Roman" w:cstheme="minorHAnsi"/>
                <w:b/>
                <w:color w:val="2D2E83"/>
                <w:sz w:val="24"/>
                <w:szCs w:val="24"/>
                <w:lang w:eastAsia="en-GB"/>
              </w:rPr>
            </w:pPr>
            <w:r w:rsidRPr="0064370F">
              <w:rPr>
                <w:rFonts w:eastAsia="Times New Roman" w:cstheme="minorHAnsi"/>
                <w:b/>
                <w:color w:val="2D2E83"/>
                <w:sz w:val="24"/>
                <w:szCs w:val="24"/>
                <w:lang w:eastAsia="en-GB"/>
              </w:rPr>
              <w:t>Notes</w:t>
            </w:r>
          </w:p>
        </w:tc>
      </w:tr>
      <w:tr w:rsidR="0064370F" w:rsidRPr="0064370F" w:rsidTr="00BC04A9">
        <w:tc>
          <w:tcPr>
            <w:tcW w:w="4788"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Coming to the office for a social visit</w:t>
            </w:r>
          </w:p>
          <w:p w:rsidR="0064370F" w:rsidRPr="0064370F" w:rsidRDefault="0064370F" w:rsidP="0064370F">
            <w:pPr>
              <w:spacing w:after="0" w:line="240" w:lineRule="auto"/>
              <w:rPr>
                <w:rFonts w:eastAsia="Times New Roman" w:cstheme="minorHAnsi"/>
                <w:i/>
                <w:color w:val="2D2E83"/>
                <w:sz w:val="24"/>
                <w:szCs w:val="24"/>
                <w:lang w:eastAsia="en-GB"/>
              </w:rPr>
            </w:pPr>
          </w:p>
          <w:p w:rsidR="0064370F" w:rsidRPr="0064370F" w:rsidRDefault="0064370F" w:rsidP="0064370F">
            <w:pPr>
              <w:spacing w:after="0" w:line="240" w:lineRule="auto"/>
              <w:rPr>
                <w:rFonts w:eastAsia="Times New Roman" w:cstheme="minorHAnsi"/>
                <w:i/>
                <w:color w:val="2D2E83"/>
                <w:sz w:val="24"/>
                <w:szCs w:val="24"/>
                <w:lang w:eastAsia="en-GB"/>
              </w:rPr>
            </w:pPr>
            <w:r w:rsidRPr="0064370F">
              <w:rPr>
                <w:rFonts w:eastAsia="Times New Roman" w:cstheme="minorHAnsi"/>
                <w:i/>
                <w:color w:val="2D2E83"/>
                <w:sz w:val="24"/>
                <w:szCs w:val="24"/>
                <w:lang w:eastAsia="en-GB"/>
              </w:rPr>
              <w:t>Helps maintain confidence and morale if too sick to work</w:t>
            </w:r>
          </w:p>
        </w:tc>
        <w:tc>
          <w:tcPr>
            <w:tcW w:w="5580"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p>
        </w:tc>
      </w:tr>
      <w:tr w:rsidR="0064370F" w:rsidRPr="0064370F" w:rsidTr="00BC04A9">
        <w:tc>
          <w:tcPr>
            <w:tcW w:w="4788"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Modifying the pace of work and time allocated for tasks  </w:t>
            </w:r>
          </w:p>
          <w:p w:rsidR="0064370F" w:rsidRPr="0064370F" w:rsidRDefault="0064370F" w:rsidP="0064370F">
            <w:pPr>
              <w:spacing w:after="0" w:line="240" w:lineRule="auto"/>
              <w:rPr>
                <w:rFonts w:eastAsia="Times New Roman" w:cstheme="minorHAnsi"/>
                <w:color w:val="2D2E83"/>
                <w:sz w:val="24"/>
                <w:szCs w:val="24"/>
                <w:lang w:eastAsia="en-GB"/>
              </w:rPr>
            </w:pPr>
          </w:p>
          <w:p w:rsidR="0064370F" w:rsidRPr="0064370F" w:rsidRDefault="0064370F" w:rsidP="0064370F">
            <w:pPr>
              <w:spacing w:after="0" w:line="240" w:lineRule="auto"/>
              <w:rPr>
                <w:rFonts w:eastAsia="Times New Roman" w:cstheme="minorHAnsi"/>
                <w:i/>
                <w:color w:val="2D2E83"/>
                <w:sz w:val="24"/>
                <w:szCs w:val="24"/>
                <w:lang w:eastAsia="en-GB"/>
              </w:rPr>
            </w:pPr>
            <w:r w:rsidRPr="0064370F">
              <w:rPr>
                <w:rFonts w:eastAsia="Times New Roman" w:cstheme="minorHAnsi"/>
                <w:i/>
                <w:color w:val="2D2E83"/>
                <w:sz w:val="24"/>
                <w:szCs w:val="24"/>
                <w:lang w:eastAsia="en-GB"/>
              </w:rPr>
              <w:t>Helps with stamina</w:t>
            </w:r>
          </w:p>
        </w:tc>
        <w:tc>
          <w:tcPr>
            <w:tcW w:w="5580"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p>
        </w:tc>
      </w:tr>
      <w:tr w:rsidR="0064370F" w:rsidRPr="0064370F" w:rsidTr="00BC04A9">
        <w:tc>
          <w:tcPr>
            <w:tcW w:w="4788"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Reallocating duties </w:t>
            </w:r>
          </w:p>
          <w:p w:rsidR="0064370F" w:rsidRPr="0064370F" w:rsidRDefault="0064370F" w:rsidP="0064370F">
            <w:pPr>
              <w:spacing w:after="0" w:line="240" w:lineRule="auto"/>
              <w:rPr>
                <w:rFonts w:eastAsia="Times New Roman" w:cstheme="minorHAnsi"/>
                <w:color w:val="2D2E83"/>
                <w:sz w:val="24"/>
                <w:szCs w:val="24"/>
                <w:lang w:eastAsia="en-GB"/>
              </w:rPr>
            </w:pPr>
          </w:p>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i/>
                <w:color w:val="2D2E83"/>
                <w:sz w:val="24"/>
                <w:szCs w:val="24"/>
                <w:lang w:eastAsia="en-GB"/>
              </w:rPr>
              <w:t>Helps with physical impairments and low mood, stamina, concentration, etc.</w:t>
            </w:r>
          </w:p>
        </w:tc>
        <w:tc>
          <w:tcPr>
            <w:tcW w:w="5580"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p>
        </w:tc>
      </w:tr>
      <w:tr w:rsidR="0064370F" w:rsidRPr="0064370F" w:rsidTr="00BC04A9">
        <w:tc>
          <w:tcPr>
            <w:tcW w:w="4788"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Transfer to another workplace, including working from home</w:t>
            </w:r>
          </w:p>
          <w:p w:rsidR="0064370F" w:rsidRPr="0064370F" w:rsidRDefault="0064370F" w:rsidP="0064370F">
            <w:pPr>
              <w:spacing w:after="0" w:line="240" w:lineRule="auto"/>
              <w:rPr>
                <w:rFonts w:eastAsia="Times New Roman" w:cstheme="minorHAnsi"/>
                <w:color w:val="2D2E83"/>
                <w:sz w:val="24"/>
                <w:szCs w:val="24"/>
                <w:lang w:eastAsia="en-GB"/>
              </w:rPr>
            </w:pPr>
          </w:p>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i/>
                <w:color w:val="2D2E83"/>
                <w:sz w:val="24"/>
                <w:szCs w:val="24"/>
                <w:lang w:eastAsia="en-GB"/>
              </w:rPr>
              <w:t>Helps with e.g. respiratory problems or allergies, stress</w:t>
            </w:r>
          </w:p>
        </w:tc>
        <w:tc>
          <w:tcPr>
            <w:tcW w:w="5580"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p>
        </w:tc>
      </w:tr>
      <w:tr w:rsidR="0064370F" w:rsidRPr="0064370F" w:rsidTr="00BC04A9">
        <w:tc>
          <w:tcPr>
            <w:tcW w:w="4788"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Alter working hours, for example reducing hours,  altering breaks, start and finish times, changing night working/shift rota, part-time working </w:t>
            </w:r>
          </w:p>
          <w:p w:rsidR="0064370F" w:rsidRPr="0064370F" w:rsidRDefault="0064370F" w:rsidP="0064370F">
            <w:pPr>
              <w:spacing w:after="0" w:line="240" w:lineRule="auto"/>
              <w:rPr>
                <w:rFonts w:eastAsia="Times New Roman" w:cstheme="minorHAnsi"/>
                <w:color w:val="2D2E83"/>
                <w:sz w:val="24"/>
                <w:szCs w:val="24"/>
                <w:lang w:eastAsia="en-GB"/>
              </w:rPr>
            </w:pPr>
          </w:p>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i/>
                <w:color w:val="2D2E83"/>
                <w:sz w:val="24"/>
                <w:szCs w:val="24"/>
                <w:lang w:eastAsia="en-GB"/>
              </w:rPr>
              <w:t>Helps with low mood, stamina, concentration, mobility problems, etc.</w:t>
            </w:r>
          </w:p>
        </w:tc>
        <w:tc>
          <w:tcPr>
            <w:tcW w:w="5580"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p>
        </w:tc>
      </w:tr>
      <w:tr w:rsidR="0064370F" w:rsidRPr="0064370F" w:rsidTr="00BC04A9">
        <w:tc>
          <w:tcPr>
            <w:tcW w:w="4788"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Time off for appointments</w:t>
            </w:r>
          </w:p>
          <w:p w:rsidR="0064370F" w:rsidRPr="0064370F" w:rsidRDefault="0064370F" w:rsidP="0064370F">
            <w:pPr>
              <w:spacing w:after="0" w:line="240" w:lineRule="auto"/>
              <w:rPr>
                <w:rFonts w:eastAsia="Times New Roman" w:cstheme="minorHAnsi"/>
                <w:color w:val="2D2E83"/>
                <w:sz w:val="24"/>
                <w:szCs w:val="24"/>
                <w:lang w:eastAsia="en-GB"/>
              </w:rPr>
            </w:pPr>
          </w:p>
          <w:p w:rsidR="0064370F" w:rsidRPr="0064370F" w:rsidRDefault="0064370F" w:rsidP="0064370F">
            <w:pPr>
              <w:spacing w:after="0" w:line="240" w:lineRule="auto"/>
              <w:rPr>
                <w:rFonts w:eastAsia="Times New Roman" w:cstheme="minorHAnsi"/>
                <w:color w:val="2D2E83"/>
                <w:sz w:val="24"/>
                <w:szCs w:val="24"/>
                <w:lang w:eastAsia="en-GB"/>
              </w:rPr>
            </w:pPr>
          </w:p>
        </w:tc>
        <w:tc>
          <w:tcPr>
            <w:tcW w:w="5580"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p>
        </w:tc>
      </w:tr>
      <w:tr w:rsidR="0064370F" w:rsidRPr="0064370F" w:rsidTr="00BC04A9">
        <w:tc>
          <w:tcPr>
            <w:tcW w:w="4788"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Modifications relating to mobility or transport: such as changing shift times to avoid the rush hour, help with transport, working from home</w:t>
            </w:r>
          </w:p>
        </w:tc>
        <w:tc>
          <w:tcPr>
            <w:tcW w:w="5580"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p>
        </w:tc>
      </w:tr>
      <w:tr w:rsidR="0064370F" w:rsidRPr="0064370F" w:rsidTr="00BC04A9">
        <w:tc>
          <w:tcPr>
            <w:tcW w:w="4788"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Modifications to tools or equipment, work space, premises, provision of an auxiliary aid</w:t>
            </w:r>
          </w:p>
          <w:p w:rsidR="0064370F" w:rsidRPr="0064370F" w:rsidRDefault="0064370F" w:rsidP="0064370F">
            <w:pPr>
              <w:spacing w:after="0" w:line="240" w:lineRule="auto"/>
              <w:rPr>
                <w:rFonts w:eastAsia="Times New Roman" w:cstheme="minorHAnsi"/>
                <w:color w:val="2D2E83"/>
                <w:sz w:val="24"/>
                <w:szCs w:val="24"/>
                <w:lang w:eastAsia="en-GB"/>
              </w:rPr>
            </w:pPr>
          </w:p>
        </w:tc>
        <w:tc>
          <w:tcPr>
            <w:tcW w:w="5580"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p>
        </w:tc>
      </w:tr>
      <w:tr w:rsidR="0064370F" w:rsidRPr="0064370F" w:rsidTr="00BC04A9">
        <w:tc>
          <w:tcPr>
            <w:tcW w:w="4788"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Modifications to procedures, reference manuals, ways of communicating</w:t>
            </w:r>
          </w:p>
          <w:p w:rsidR="0064370F" w:rsidRPr="0064370F" w:rsidRDefault="0064370F" w:rsidP="0064370F">
            <w:pPr>
              <w:spacing w:after="0" w:line="240" w:lineRule="auto"/>
              <w:rPr>
                <w:rFonts w:eastAsia="Times New Roman" w:cstheme="minorHAnsi"/>
                <w:color w:val="2D2E83"/>
                <w:sz w:val="24"/>
                <w:szCs w:val="24"/>
                <w:lang w:eastAsia="en-GB"/>
              </w:rPr>
            </w:pPr>
          </w:p>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i/>
                <w:color w:val="2D2E83"/>
                <w:sz w:val="24"/>
                <w:szCs w:val="24"/>
                <w:lang w:eastAsia="en-GB"/>
              </w:rPr>
              <w:t xml:space="preserve">Helps with physical,  mental and sensory impairments </w:t>
            </w:r>
          </w:p>
        </w:tc>
        <w:tc>
          <w:tcPr>
            <w:tcW w:w="5580"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p>
        </w:tc>
      </w:tr>
      <w:tr w:rsidR="0064370F" w:rsidRPr="0064370F" w:rsidTr="00BC04A9">
        <w:tc>
          <w:tcPr>
            <w:tcW w:w="4788"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Extra training or supervision, re-training, mentoring for the employee or a colleague/manager </w:t>
            </w:r>
          </w:p>
        </w:tc>
        <w:tc>
          <w:tcPr>
            <w:tcW w:w="5580"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p>
        </w:tc>
      </w:tr>
      <w:tr w:rsidR="0064370F" w:rsidRPr="0064370F" w:rsidTr="00BC04A9">
        <w:tc>
          <w:tcPr>
            <w:tcW w:w="4788"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Modify procedures for assessment or testing </w:t>
            </w:r>
          </w:p>
          <w:p w:rsidR="0064370F" w:rsidRPr="0064370F" w:rsidRDefault="0064370F" w:rsidP="0064370F">
            <w:pPr>
              <w:spacing w:after="0" w:line="240" w:lineRule="auto"/>
              <w:rPr>
                <w:rFonts w:eastAsia="Times New Roman" w:cstheme="minorHAnsi"/>
                <w:color w:val="2D2E83"/>
                <w:sz w:val="24"/>
                <w:szCs w:val="24"/>
                <w:lang w:eastAsia="en-GB"/>
              </w:rPr>
            </w:pPr>
          </w:p>
          <w:p w:rsidR="0064370F" w:rsidRPr="0064370F" w:rsidRDefault="0064370F" w:rsidP="0064370F">
            <w:pPr>
              <w:spacing w:after="0" w:line="240" w:lineRule="auto"/>
              <w:rPr>
                <w:rFonts w:eastAsia="Times New Roman" w:cstheme="minorHAnsi"/>
                <w:color w:val="2D2E83"/>
                <w:sz w:val="24"/>
                <w:szCs w:val="24"/>
                <w:lang w:eastAsia="en-GB"/>
              </w:rPr>
            </w:pPr>
          </w:p>
        </w:tc>
        <w:tc>
          <w:tcPr>
            <w:tcW w:w="5580"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p>
        </w:tc>
      </w:tr>
      <w:tr w:rsidR="0064370F" w:rsidRPr="0064370F" w:rsidTr="00BC04A9">
        <w:tc>
          <w:tcPr>
            <w:tcW w:w="4788"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Transfer to a vacancy</w:t>
            </w:r>
          </w:p>
          <w:p w:rsidR="0064370F" w:rsidRPr="0064370F" w:rsidRDefault="0064370F" w:rsidP="0064370F">
            <w:pPr>
              <w:spacing w:after="0" w:line="240" w:lineRule="auto"/>
              <w:rPr>
                <w:rFonts w:eastAsia="Times New Roman" w:cstheme="minorHAnsi"/>
                <w:color w:val="2D2E83"/>
                <w:sz w:val="24"/>
                <w:szCs w:val="24"/>
                <w:lang w:eastAsia="en-GB"/>
              </w:rPr>
            </w:pPr>
          </w:p>
          <w:p w:rsidR="0064370F" w:rsidRPr="0064370F" w:rsidRDefault="0064370F" w:rsidP="0064370F">
            <w:pPr>
              <w:spacing w:after="0" w:line="240" w:lineRule="auto"/>
              <w:rPr>
                <w:rFonts w:eastAsia="Times New Roman" w:cstheme="minorHAnsi"/>
                <w:color w:val="2D2E83"/>
                <w:sz w:val="24"/>
                <w:szCs w:val="24"/>
                <w:lang w:eastAsia="en-GB"/>
              </w:rPr>
            </w:pPr>
          </w:p>
        </w:tc>
        <w:tc>
          <w:tcPr>
            <w:tcW w:w="5580"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p>
        </w:tc>
      </w:tr>
      <w:tr w:rsidR="0064370F" w:rsidRPr="0064370F" w:rsidTr="00BC04A9">
        <w:tc>
          <w:tcPr>
            <w:tcW w:w="4788"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Anything else? A reader or interpreter? </w:t>
            </w:r>
          </w:p>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 </w:t>
            </w:r>
          </w:p>
        </w:tc>
        <w:tc>
          <w:tcPr>
            <w:tcW w:w="5580" w:type="dxa"/>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p>
          <w:p w:rsidR="0064370F" w:rsidRPr="0064370F" w:rsidRDefault="0064370F" w:rsidP="0064370F">
            <w:pPr>
              <w:spacing w:after="0" w:line="240" w:lineRule="auto"/>
              <w:rPr>
                <w:rFonts w:eastAsia="Times New Roman" w:cstheme="minorHAnsi"/>
                <w:color w:val="2D2E83"/>
                <w:sz w:val="24"/>
                <w:szCs w:val="24"/>
                <w:lang w:eastAsia="en-GB"/>
              </w:rPr>
            </w:pPr>
          </w:p>
          <w:p w:rsidR="0064370F" w:rsidRPr="0064370F" w:rsidRDefault="0064370F" w:rsidP="0064370F">
            <w:pPr>
              <w:spacing w:after="0" w:line="240" w:lineRule="auto"/>
              <w:rPr>
                <w:rFonts w:eastAsia="Times New Roman" w:cstheme="minorHAnsi"/>
                <w:color w:val="2D2E83"/>
                <w:sz w:val="24"/>
                <w:szCs w:val="24"/>
                <w:lang w:eastAsia="en-GB"/>
              </w:rPr>
            </w:pPr>
          </w:p>
        </w:tc>
      </w:tr>
    </w:tbl>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sz w:val="24"/>
          <w:szCs w:val="24"/>
          <w:lang w:eastAsia="en-GB"/>
        </w:rPr>
      </w:pPr>
      <w:r w:rsidRPr="0064370F">
        <w:rPr>
          <w:rFonts w:eastAsia="Times New Roman" w:cstheme="minorHAnsi"/>
          <w:b/>
          <w:color w:val="2D2E83"/>
          <w:sz w:val="24"/>
          <w:szCs w:val="24"/>
          <w:lang w:eastAsia="en-GB"/>
        </w:rPr>
        <w:t>Part 2:</w:t>
      </w:r>
      <w:r w:rsidRPr="0064370F">
        <w:rPr>
          <w:rFonts w:eastAsia="Times New Roman" w:cstheme="minorHAnsi"/>
          <w:color w:val="2D2E83"/>
          <w:sz w:val="24"/>
          <w:szCs w:val="24"/>
          <w:lang w:eastAsia="en-GB"/>
        </w:rPr>
        <w:t xml:space="preserve"> </w:t>
      </w:r>
      <w:r w:rsidRPr="0064370F">
        <w:rPr>
          <w:rFonts w:eastAsia="Times New Roman" w:cstheme="minorHAnsi"/>
          <w:b/>
          <w:color w:val="2D2E83"/>
          <w:sz w:val="24"/>
          <w:szCs w:val="24"/>
          <w:lang w:eastAsia="en-GB"/>
        </w:rPr>
        <w:t>Impact assessment for temporary adjustments to working arrangements</w:t>
      </w:r>
    </w:p>
    <w:p w:rsidR="0064370F" w:rsidRPr="0064370F" w:rsidRDefault="0064370F" w:rsidP="0064370F">
      <w:pPr>
        <w:tabs>
          <w:tab w:val="left" w:pos="1240"/>
        </w:tabs>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ab/>
      </w: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Complete this impact assessment form for every consideration of temporary adjustments. It will help you carry out an assessment of the potential impact of the proposed pattern of work on the business, on colleagues and, where relevant, on customers or suppliers, as well as taking into account the potential benefits of the proposed adjustment, both for the business and for the employee’s wellbeing. You will then be able to make an objective decision about whether you are reasonably able to accommodate the employee’s request. </w:t>
      </w: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2D2E83"/>
          <w:sz w:val="24"/>
          <w:szCs w:val="24"/>
          <w:lang w:eastAsia="en-GB"/>
        </w:rPr>
      </w:pP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In addition, we strongly encourage you to talk through potential issues with other managers, who may have thoughts about what might work and what could cause problems. (But bear in mind your obligations of confidentiality and trust and confidence towards employees and that you may be handling special category personal data for purposes of data protection compliance requirements.) Remember to ask HR for their input at any stage, whether generally or on a specific issue. </w:t>
      </w: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2D2E83"/>
          <w:sz w:val="24"/>
          <w:szCs w:val="24"/>
          <w:lang w:eastAsia="en-GB"/>
        </w:rPr>
      </w:pPr>
    </w:p>
    <w:p w:rsidR="0064370F" w:rsidRPr="0064370F" w:rsidRDefault="0064370F" w:rsidP="0064370F">
      <w:pPr>
        <w:spacing w:after="0" w:line="240" w:lineRule="auto"/>
        <w:rPr>
          <w:rFonts w:eastAsia="Times New Roman" w:cstheme="minorHAnsi"/>
          <w:color w:val="2D2E83"/>
          <w:sz w:val="24"/>
          <w:szCs w:val="24"/>
          <w:lang w:eastAsia="en-GB"/>
        </w:rPr>
      </w:pP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2D2E83"/>
          <w:sz w:val="24"/>
          <w:szCs w:val="24"/>
          <w:lang w:eastAsia="en-GB"/>
        </w:rPr>
      </w:pP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2D2E83"/>
          <w:sz w:val="24"/>
          <w:szCs w:val="24"/>
          <w:lang w:eastAsia="en-GB"/>
        </w:rPr>
      </w:pPr>
      <w:r w:rsidRPr="0064370F">
        <w:rPr>
          <w:rFonts w:eastAsia="Times New Roman" w:cstheme="minorHAnsi"/>
          <w:color w:val="2D2E83"/>
          <w:sz w:val="24"/>
          <w:szCs w:val="24"/>
          <w:lang w:eastAsia="en-GB"/>
        </w:rPr>
        <w:t xml:space="preserve">Outline the adjustments being considered. </w:t>
      </w: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ind w:firstLine="720"/>
        <w:rPr>
          <w:rFonts w:eastAsia="Times New Roman" w:cstheme="minorHAnsi"/>
          <w:b/>
          <w:color w:val="2D2E83"/>
          <w:sz w:val="24"/>
          <w:szCs w:val="24"/>
          <w:lang w:eastAsia="en-GB"/>
        </w:rPr>
      </w:pP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2D2E83"/>
          <w:sz w:val="24"/>
          <w:szCs w:val="24"/>
          <w:lang w:eastAsia="en-GB"/>
        </w:rPr>
      </w:pP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2D2E83"/>
          <w:sz w:val="24"/>
          <w:szCs w:val="24"/>
          <w:lang w:eastAsia="en-GB"/>
        </w:rPr>
      </w:pP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Do you know of any forthcoming/imminent organisational changes that might affect how the proposed arrangements would work (for example, new customer account, increased orders)?</w:t>
      </w: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2D2E83"/>
          <w:sz w:val="24"/>
          <w:szCs w:val="24"/>
          <w:lang w:eastAsia="en-GB"/>
        </w:rPr>
      </w:pP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2D2E83"/>
          <w:sz w:val="24"/>
          <w:szCs w:val="24"/>
          <w:lang w:eastAsia="en-GB"/>
        </w:rPr>
      </w:pP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color w:val="2D2E83"/>
          <w:sz w:val="24"/>
          <w:szCs w:val="24"/>
          <w:lang w:eastAsia="en-GB"/>
        </w:rPr>
      </w:pP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Is anyone else working on altered arrangements in the team and/or the department? What impact does this have?</w:t>
      </w: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2D2E83"/>
          <w:sz w:val="24"/>
          <w:szCs w:val="24"/>
          <w:lang w:eastAsia="en-GB"/>
        </w:rPr>
      </w:pP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2D2E83"/>
          <w:sz w:val="24"/>
          <w:szCs w:val="24"/>
          <w:lang w:eastAsia="en-GB"/>
        </w:rPr>
      </w:pP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2D2E83"/>
          <w:sz w:val="24"/>
          <w:szCs w:val="24"/>
          <w:lang w:eastAsia="en-GB"/>
        </w:rPr>
      </w:pPr>
    </w:p>
    <w:p w:rsidR="0064370F" w:rsidRPr="0064370F" w:rsidRDefault="0064370F" w:rsidP="0064370F">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2D2E83"/>
          <w:sz w:val="24"/>
          <w:szCs w:val="24"/>
          <w:lang w:eastAsia="en-GB"/>
        </w:rPr>
      </w:pPr>
    </w:p>
    <w:p w:rsidR="007004E7" w:rsidRDefault="007004E7">
      <w:r>
        <w:br w:type="page"/>
      </w:r>
      <w:bookmarkStart w:id="0" w:name="_GoBack"/>
      <w:bookmarkEnd w:id="0"/>
    </w:p>
    <w:tbl>
      <w:tblPr>
        <w:tblpPr w:leftFromText="180" w:rightFromText="180" w:vertAnchor="text" w:horzAnchor="margin" w:tblpX="-147" w:tblpY="387"/>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5"/>
        <w:gridCol w:w="2160"/>
      </w:tblGrid>
      <w:tr w:rsidR="0064370F" w:rsidRPr="0064370F" w:rsidTr="00BC04A9">
        <w:tc>
          <w:tcPr>
            <w:tcW w:w="10515" w:type="dxa"/>
            <w:gridSpan w:val="2"/>
            <w:shd w:val="clear" w:color="auto" w:fill="auto"/>
          </w:tcPr>
          <w:p w:rsidR="0064370F" w:rsidRPr="0064370F" w:rsidRDefault="0064370F" w:rsidP="0064370F">
            <w:pPr>
              <w:spacing w:before="120" w:after="120" w:line="240" w:lineRule="auto"/>
              <w:rPr>
                <w:rFonts w:eastAsia="Times New Roman" w:cstheme="minorHAnsi"/>
                <w:b/>
                <w:color w:val="2D2E83"/>
                <w:sz w:val="24"/>
                <w:szCs w:val="24"/>
                <w:lang w:eastAsia="en-GB"/>
              </w:rPr>
            </w:pPr>
            <w:r w:rsidRPr="0064370F">
              <w:rPr>
                <w:rFonts w:eastAsia="Times New Roman" w:cstheme="minorHAnsi"/>
                <w:b/>
                <w:color w:val="2D2E83"/>
                <w:sz w:val="24"/>
                <w:szCs w:val="24"/>
                <w:lang w:eastAsia="en-GB"/>
              </w:rPr>
              <w:lastRenderedPageBreak/>
              <w:t>Employee’s current role</w:t>
            </w:r>
          </w:p>
        </w:tc>
      </w:tr>
      <w:tr w:rsidR="0064370F" w:rsidRPr="0064370F" w:rsidTr="00BC04A9">
        <w:tc>
          <w:tcPr>
            <w:tcW w:w="8355" w:type="dxa"/>
            <w:shd w:val="clear" w:color="auto" w:fill="auto"/>
          </w:tcPr>
          <w:p w:rsidR="0064370F" w:rsidRPr="0064370F" w:rsidRDefault="0064370F" w:rsidP="0064370F">
            <w:p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Does the employee require supervision?   </w:t>
            </w:r>
          </w:p>
        </w:tc>
        <w:tc>
          <w:tcPr>
            <w:tcW w:w="2160" w:type="dxa"/>
            <w:shd w:val="clear" w:color="auto" w:fill="auto"/>
          </w:tcPr>
          <w:p w:rsidR="0064370F" w:rsidRPr="0064370F" w:rsidRDefault="0064370F" w:rsidP="0064370F">
            <w:p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YES/NO</w:t>
            </w:r>
          </w:p>
        </w:tc>
      </w:tr>
      <w:tr w:rsidR="0064370F" w:rsidRPr="0064370F" w:rsidTr="00BC04A9">
        <w:tc>
          <w:tcPr>
            <w:tcW w:w="8355" w:type="dxa"/>
            <w:shd w:val="clear" w:color="auto" w:fill="auto"/>
          </w:tcPr>
          <w:p w:rsidR="0064370F" w:rsidRPr="0064370F" w:rsidRDefault="0064370F" w:rsidP="0064370F">
            <w:p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Is the employee a manager or a supervisor?   </w:t>
            </w:r>
          </w:p>
        </w:tc>
        <w:tc>
          <w:tcPr>
            <w:tcW w:w="2160" w:type="dxa"/>
            <w:shd w:val="clear" w:color="auto" w:fill="auto"/>
          </w:tcPr>
          <w:p w:rsidR="0064370F" w:rsidRPr="0064370F" w:rsidRDefault="0064370F" w:rsidP="0064370F">
            <w:p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YES/NO</w:t>
            </w:r>
          </w:p>
        </w:tc>
      </w:tr>
      <w:tr w:rsidR="0064370F" w:rsidRPr="0064370F" w:rsidTr="00BC04A9">
        <w:trPr>
          <w:trHeight w:val="505"/>
        </w:trPr>
        <w:tc>
          <w:tcPr>
            <w:tcW w:w="8355" w:type="dxa"/>
            <w:shd w:val="clear" w:color="auto" w:fill="auto"/>
          </w:tcPr>
          <w:p w:rsidR="0064370F" w:rsidRPr="0064370F" w:rsidRDefault="0064370F" w:rsidP="0064370F">
            <w:p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Does the employee work in a team?   </w:t>
            </w:r>
          </w:p>
        </w:tc>
        <w:tc>
          <w:tcPr>
            <w:tcW w:w="2160" w:type="dxa"/>
            <w:shd w:val="clear" w:color="auto" w:fill="auto"/>
          </w:tcPr>
          <w:p w:rsidR="0064370F" w:rsidRPr="0064370F" w:rsidRDefault="0064370F" w:rsidP="0064370F">
            <w:p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YES/NO</w:t>
            </w:r>
          </w:p>
        </w:tc>
      </w:tr>
      <w:tr w:rsidR="0064370F" w:rsidRPr="0064370F" w:rsidTr="00BC04A9">
        <w:tc>
          <w:tcPr>
            <w:tcW w:w="8355" w:type="dxa"/>
            <w:shd w:val="clear" w:color="auto" w:fill="auto"/>
          </w:tcPr>
          <w:p w:rsidR="0064370F" w:rsidRPr="0064370F" w:rsidRDefault="0064370F" w:rsidP="0064370F">
            <w:p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Does the employee deal with different sections/departments/teams?   </w:t>
            </w:r>
          </w:p>
        </w:tc>
        <w:tc>
          <w:tcPr>
            <w:tcW w:w="2160" w:type="dxa"/>
            <w:shd w:val="clear" w:color="auto" w:fill="auto"/>
          </w:tcPr>
          <w:p w:rsidR="0064370F" w:rsidRPr="0064370F" w:rsidRDefault="0064370F" w:rsidP="0064370F">
            <w:p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YES/NO</w:t>
            </w:r>
          </w:p>
        </w:tc>
      </w:tr>
      <w:tr w:rsidR="0064370F" w:rsidRPr="0064370F" w:rsidTr="00BC04A9">
        <w:tc>
          <w:tcPr>
            <w:tcW w:w="8355" w:type="dxa"/>
            <w:shd w:val="clear" w:color="auto" w:fill="auto"/>
          </w:tcPr>
          <w:p w:rsidR="0064370F" w:rsidRPr="0064370F" w:rsidRDefault="0064370F" w:rsidP="0064370F">
            <w:p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Does the employee’s job have to be done at a particular time?   </w:t>
            </w:r>
          </w:p>
        </w:tc>
        <w:tc>
          <w:tcPr>
            <w:tcW w:w="2160" w:type="dxa"/>
            <w:shd w:val="clear" w:color="auto" w:fill="auto"/>
          </w:tcPr>
          <w:p w:rsidR="0064370F" w:rsidRPr="0064370F" w:rsidRDefault="0064370F" w:rsidP="0064370F">
            <w:p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YES/NO</w:t>
            </w:r>
          </w:p>
        </w:tc>
      </w:tr>
      <w:tr w:rsidR="0064370F" w:rsidRPr="0064370F" w:rsidTr="00BC04A9">
        <w:tc>
          <w:tcPr>
            <w:tcW w:w="8355" w:type="dxa"/>
            <w:shd w:val="clear" w:color="auto" w:fill="auto"/>
          </w:tcPr>
          <w:p w:rsidR="0064370F" w:rsidRPr="0064370F" w:rsidRDefault="0064370F" w:rsidP="0064370F">
            <w:p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Does the employee:</w:t>
            </w:r>
          </w:p>
          <w:p w:rsidR="0064370F" w:rsidRPr="0064370F" w:rsidRDefault="0064370F" w:rsidP="00DC5647">
            <w:pPr>
              <w:numPr>
                <w:ilvl w:val="0"/>
                <w:numId w:val="21"/>
              </w:num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work alone</w:t>
            </w:r>
          </w:p>
          <w:p w:rsidR="0064370F" w:rsidRPr="0064370F" w:rsidRDefault="0064370F" w:rsidP="00DC5647">
            <w:pPr>
              <w:numPr>
                <w:ilvl w:val="0"/>
                <w:numId w:val="21"/>
              </w:num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work at height</w:t>
            </w:r>
          </w:p>
          <w:p w:rsidR="0064370F" w:rsidRPr="0064370F" w:rsidRDefault="0064370F" w:rsidP="00DC5647">
            <w:pPr>
              <w:numPr>
                <w:ilvl w:val="0"/>
                <w:numId w:val="21"/>
              </w:num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do shift work</w:t>
            </w:r>
          </w:p>
          <w:p w:rsidR="0064370F" w:rsidRPr="0064370F" w:rsidRDefault="0064370F" w:rsidP="00DC5647">
            <w:pPr>
              <w:numPr>
                <w:ilvl w:val="0"/>
                <w:numId w:val="21"/>
              </w:num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work in a safety critical role?</w:t>
            </w:r>
          </w:p>
        </w:tc>
        <w:tc>
          <w:tcPr>
            <w:tcW w:w="2160" w:type="dxa"/>
            <w:shd w:val="clear" w:color="auto" w:fill="auto"/>
          </w:tcPr>
          <w:p w:rsidR="0064370F" w:rsidRPr="0064370F" w:rsidRDefault="0064370F" w:rsidP="0064370F">
            <w:pPr>
              <w:spacing w:before="120" w:after="120" w:line="240" w:lineRule="auto"/>
              <w:rPr>
                <w:rFonts w:eastAsia="Times New Roman" w:cstheme="minorHAnsi"/>
                <w:color w:val="2D2E83"/>
                <w:sz w:val="24"/>
                <w:szCs w:val="24"/>
                <w:lang w:eastAsia="en-GB"/>
              </w:rPr>
            </w:pPr>
          </w:p>
          <w:p w:rsidR="0064370F" w:rsidRPr="0064370F" w:rsidRDefault="0064370F" w:rsidP="0064370F">
            <w:p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YES/NO</w:t>
            </w:r>
          </w:p>
          <w:p w:rsidR="0064370F" w:rsidRPr="0064370F" w:rsidRDefault="0064370F" w:rsidP="0064370F">
            <w:p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YES/NO</w:t>
            </w:r>
          </w:p>
          <w:p w:rsidR="0064370F" w:rsidRPr="0064370F" w:rsidRDefault="0064370F" w:rsidP="0064370F">
            <w:p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YES/NO</w:t>
            </w:r>
          </w:p>
          <w:p w:rsidR="0064370F" w:rsidRPr="0064370F" w:rsidRDefault="0064370F" w:rsidP="0064370F">
            <w:pPr>
              <w:spacing w:before="120" w:after="12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YES/NO</w:t>
            </w:r>
          </w:p>
        </w:tc>
      </w:tr>
    </w:tbl>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sz w:val="24"/>
          <w:szCs w:val="24"/>
          <w:lang w:eastAsia="en-GB"/>
        </w:rPr>
      </w:pPr>
    </w:p>
    <w:p w:rsidR="0064370F" w:rsidRPr="0064370F" w:rsidRDefault="0064370F" w:rsidP="0064370F">
      <w:pPr>
        <w:spacing w:after="0" w:line="240" w:lineRule="auto"/>
        <w:rPr>
          <w:rFonts w:eastAsia="Times New Roman" w:cstheme="minorHAnsi"/>
          <w:b/>
          <w:color w:val="2D2E83"/>
          <w:lang w:eastAsia="en-GB"/>
        </w:rPr>
      </w:pPr>
      <w:r w:rsidRPr="0064370F">
        <w:rPr>
          <w:rFonts w:eastAsia="Times New Roman" w:cstheme="minorHAnsi"/>
          <w:b/>
          <w:color w:val="2D2E83"/>
          <w:lang w:eastAsia="en-GB"/>
        </w:rPr>
        <w:t>Complete the relevant sections</w:t>
      </w:r>
    </w:p>
    <w:p w:rsidR="0064370F" w:rsidRPr="0064370F" w:rsidRDefault="0064370F" w:rsidP="0064370F">
      <w:pPr>
        <w:spacing w:after="0" w:line="240" w:lineRule="auto"/>
        <w:rPr>
          <w:rFonts w:eastAsia="Times New Roman" w:cstheme="minorHAnsi"/>
          <w:color w:val="2D2E83"/>
          <w:lang w:eastAsia="en-GB"/>
        </w:rPr>
      </w:pPr>
    </w:p>
    <w:p w:rsidR="0064370F" w:rsidRPr="0064370F" w:rsidRDefault="0064370F" w:rsidP="0064370F">
      <w:pPr>
        <w:spacing w:after="0" w:line="240" w:lineRule="auto"/>
        <w:rPr>
          <w:rFonts w:eastAsia="Times New Roman" w:cstheme="minorHAnsi"/>
          <w:color w:val="2D2E83"/>
          <w:lang w:eastAsia="en-GB"/>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244"/>
        <w:gridCol w:w="2488"/>
        <w:gridCol w:w="2472"/>
        <w:gridCol w:w="18"/>
      </w:tblGrid>
      <w:tr w:rsidR="0064370F" w:rsidRPr="0064370F" w:rsidTr="00BC04A9">
        <w:trPr>
          <w:gridAfter w:val="1"/>
          <w:wAfter w:w="18" w:type="dxa"/>
        </w:trPr>
        <w:tc>
          <w:tcPr>
            <w:tcW w:w="10176" w:type="dxa"/>
            <w:gridSpan w:val="4"/>
            <w:shd w:val="clear" w:color="auto" w:fill="auto"/>
          </w:tcPr>
          <w:p w:rsidR="0064370F" w:rsidRPr="0064370F" w:rsidRDefault="0064370F" w:rsidP="0064370F">
            <w:pPr>
              <w:spacing w:after="0" w:line="240" w:lineRule="auto"/>
              <w:rPr>
                <w:rFonts w:eastAsia="Times New Roman" w:cstheme="minorHAnsi"/>
                <w:b/>
                <w:color w:val="2D2E83"/>
                <w:sz w:val="24"/>
                <w:lang w:eastAsia="en-GB"/>
              </w:rPr>
            </w:pPr>
            <w:r w:rsidRPr="0064370F">
              <w:rPr>
                <w:rFonts w:eastAsia="Times New Roman" w:cstheme="minorHAnsi"/>
                <w:b/>
                <w:color w:val="2D2E83"/>
                <w:sz w:val="24"/>
                <w:lang w:eastAsia="en-GB"/>
              </w:rPr>
              <w:t>Proposed adjustment</w:t>
            </w:r>
          </w:p>
          <w:p w:rsidR="0064370F" w:rsidRPr="0064370F" w:rsidRDefault="0064370F" w:rsidP="0064370F">
            <w:pPr>
              <w:spacing w:after="0" w:line="240" w:lineRule="auto"/>
              <w:rPr>
                <w:rFonts w:eastAsia="Times New Roman" w:cstheme="minorHAnsi"/>
                <w:b/>
                <w:color w:val="2D2E83"/>
                <w:sz w:val="24"/>
                <w:lang w:eastAsia="en-GB"/>
              </w:rPr>
            </w:pPr>
          </w:p>
        </w:tc>
      </w:tr>
      <w:tr w:rsidR="0064370F" w:rsidRPr="0064370F" w:rsidTr="00BC04A9">
        <w:trPr>
          <w:gridAfter w:val="1"/>
          <w:wAfter w:w="18" w:type="dxa"/>
        </w:trPr>
        <w:tc>
          <w:tcPr>
            <w:tcW w:w="2972" w:type="dxa"/>
            <w:shd w:val="clear" w:color="auto" w:fill="auto"/>
          </w:tcPr>
          <w:p w:rsidR="0064370F" w:rsidRPr="0064370F" w:rsidRDefault="0064370F" w:rsidP="0064370F">
            <w:pPr>
              <w:spacing w:after="0" w:line="240" w:lineRule="auto"/>
              <w:rPr>
                <w:rFonts w:eastAsia="Times New Roman" w:cstheme="minorHAnsi"/>
                <w:b/>
                <w:color w:val="92D050"/>
                <w:sz w:val="24"/>
                <w:lang w:eastAsia="en-GB"/>
              </w:rPr>
            </w:pPr>
            <w:r w:rsidRPr="0064370F">
              <w:rPr>
                <w:rFonts w:eastAsia="Times New Roman" w:cstheme="minorHAnsi"/>
                <w:b/>
                <w:color w:val="2D2E83"/>
                <w:sz w:val="24"/>
                <w:lang w:eastAsia="en-GB"/>
              </w:rPr>
              <w:t>Category</w:t>
            </w:r>
          </w:p>
        </w:tc>
        <w:tc>
          <w:tcPr>
            <w:tcW w:w="2244" w:type="dxa"/>
          </w:tcPr>
          <w:p w:rsidR="0064370F" w:rsidRPr="0064370F" w:rsidRDefault="0064370F" w:rsidP="0064370F">
            <w:pPr>
              <w:spacing w:after="0" w:line="240" w:lineRule="auto"/>
              <w:rPr>
                <w:rFonts w:eastAsia="Times New Roman" w:cstheme="minorHAnsi"/>
                <w:b/>
                <w:color w:val="2D2E83"/>
                <w:sz w:val="24"/>
                <w:lang w:eastAsia="en-GB"/>
              </w:rPr>
            </w:pPr>
            <w:r w:rsidRPr="0064370F">
              <w:rPr>
                <w:rFonts w:eastAsia="Times New Roman" w:cstheme="minorHAnsi"/>
                <w:b/>
                <w:color w:val="2D2E83"/>
                <w:sz w:val="24"/>
                <w:lang w:eastAsia="en-GB"/>
              </w:rPr>
              <w:t>Possible benefits</w:t>
            </w:r>
          </w:p>
        </w:tc>
        <w:tc>
          <w:tcPr>
            <w:tcW w:w="2488" w:type="dxa"/>
            <w:shd w:val="clear" w:color="auto" w:fill="auto"/>
          </w:tcPr>
          <w:p w:rsidR="0064370F" w:rsidRPr="0064370F" w:rsidRDefault="0064370F" w:rsidP="0064370F">
            <w:pPr>
              <w:spacing w:after="0" w:line="240" w:lineRule="auto"/>
              <w:rPr>
                <w:rFonts w:eastAsia="Times New Roman" w:cstheme="minorHAnsi"/>
                <w:b/>
                <w:color w:val="2D2E83"/>
                <w:sz w:val="24"/>
                <w:lang w:eastAsia="en-GB"/>
              </w:rPr>
            </w:pPr>
            <w:r w:rsidRPr="0064370F">
              <w:rPr>
                <w:rFonts w:eastAsia="Times New Roman" w:cstheme="minorHAnsi"/>
                <w:b/>
                <w:color w:val="2D2E83"/>
                <w:sz w:val="24"/>
                <w:lang w:eastAsia="en-GB"/>
              </w:rPr>
              <w:t>Possible adverse impact</w:t>
            </w:r>
          </w:p>
          <w:p w:rsidR="0064370F" w:rsidRPr="0064370F" w:rsidRDefault="0064370F" w:rsidP="0064370F">
            <w:pPr>
              <w:spacing w:after="0" w:line="240" w:lineRule="auto"/>
              <w:rPr>
                <w:rFonts w:eastAsia="Times New Roman" w:cstheme="minorHAnsi"/>
                <w:b/>
                <w:color w:val="2D2E83"/>
                <w:sz w:val="24"/>
                <w:szCs w:val="24"/>
                <w:lang w:eastAsia="en-GB"/>
              </w:rPr>
            </w:pPr>
          </w:p>
        </w:tc>
        <w:tc>
          <w:tcPr>
            <w:tcW w:w="2472" w:type="dxa"/>
            <w:shd w:val="clear" w:color="auto" w:fill="auto"/>
          </w:tcPr>
          <w:p w:rsidR="0064370F" w:rsidRPr="0064370F" w:rsidRDefault="0064370F" w:rsidP="0064370F">
            <w:pPr>
              <w:spacing w:after="0" w:line="240" w:lineRule="auto"/>
              <w:rPr>
                <w:rFonts w:eastAsia="Times New Roman" w:cstheme="minorHAnsi"/>
                <w:b/>
                <w:color w:val="2D2E83"/>
                <w:sz w:val="24"/>
                <w:lang w:eastAsia="en-GB"/>
              </w:rPr>
            </w:pPr>
            <w:r w:rsidRPr="0064370F">
              <w:rPr>
                <w:rFonts w:eastAsia="Times New Roman" w:cstheme="minorHAnsi"/>
                <w:b/>
                <w:color w:val="2D2E83"/>
                <w:sz w:val="24"/>
                <w:lang w:eastAsia="en-GB"/>
              </w:rPr>
              <w:t>Possible ways to reduce adverse impact</w:t>
            </w:r>
          </w:p>
        </w:tc>
      </w:tr>
      <w:tr w:rsidR="0064370F" w:rsidRPr="0064370F" w:rsidTr="00BC04A9">
        <w:trPr>
          <w:gridAfter w:val="1"/>
          <w:wAfter w:w="18" w:type="dxa"/>
        </w:trPr>
        <w:tc>
          <w:tcPr>
            <w:tcW w:w="2972" w:type="dxa"/>
            <w:shd w:val="clear" w:color="auto" w:fill="auto"/>
          </w:tcPr>
          <w:p w:rsidR="0064370F" w:rsidRPr="0064370F" w:rsidRDefault="0064370F" w:rsidP="0064370F">
            <w:p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Would the adjustment affect the ability of any other employees in the team to carry out their job duties normally?</w:t>
            </w:r>
          </w:p>
          <w:p w:rsidR="0064370F" w:rsidRPr="0064370F" w:rsidRDefault="0064370F" w:rsidP="0064370F">
            <w:pPr>
              <w:spacing w:after="0" w:line="240" w:lineRule="auto"/>
              <w:rPr>
                <w:rFonts w:eastAsia="Times New Roman" w:cstheme="minorHAnsi"/>
                <w:b/>
                <w:color w:val="2D2E83"/>
                <w:sz w:val="24"/>
                <w:lang w:eastAsia="en-GB"/>
              </w:rPr>
            </w:pPr>
          </w:p>
        </w:tc>
        <w:tc>
          <w:tcPr>
            <w:tcW w:w="2244" w:type="dxa"/>
          </w:tcPr>
          <w:p w:rsidR="0064370F" w:rsidRPr="0064370F" w:rsidRDefault="0064370F" w:rsidP="0064370F">
            <w:pPr>
              <w:spacing w:after="0" w:line="240" w:lineRule="auto"/>
              <w:rPr>
                <w:rFonts w:eastAsia="Times New Roman" w:cstheme="minorHAnsi"/>
                <w:b/>
                <w:color w:val="2D2E83"/>
                <w:sz w:val="24"/>
                <w:szCs w:val="24"/>
                <w:u w:val="single"/>
                <w:lang w:eastAsia="en-GB"/>
              </w:rPr>
            </w:pPr>
          </w:p>
        </w:tc>
        <w:tc>
          <w:tcPr>
            <w:tcW w:w="2488" w:type="dxa"/>
            <w:shd w:val="clear" w:color="auto" w:fill="auto"/>
          </w:tcPr>
          <w:p w:rsidR="0064370F" w:rsidRPr="0064370F" w:rsidRDefault="0064370F" w:rsidP="0064370F">
            <w:pPr>
              <w:spacing w:after="0" w:line="240" w:lineRule="auto"/>
              <w:rPr>
                <w:rFonts w:eastAsia="Times New Roman" w:cstheme="minorHAnsi"/>
                <w:b/>
                <w:color w:val="2D2E83"/>
                <w:sz w:val="24"/>
                <w:szCs w:val="24"/>
                <w:u w:val="single"/>
                <w:lang w:eastAsia="en-GB"/>
              </w:rPr>
            </w:pPr>
          </w:p>
        </w:tc>
        <w:tc>
          <w:tcPr>
            <w:tcW w:w="2472" w:type="dxa"/>
            <w:shd w:val="clear" w:color="auto" w:fill="auto"/>
          </w:tcPr>
          <w:p w:rsidR="0064370F" w:rsidRPr="0064370F" w:rsidRDefault="0064370F" w:rsidP="0064370F">
            <w:pPr>
              <w:spacing w:after="0" w:line="240" w:lineRule="auto"/>
              <w:rPr>
                <w:rFonts w:eastAsia="Times New Roman" w:cstheme="minorHAnsi"/>
                <w:b/>
                <w:color w:val="2D2E83"/>
                <w:sz w:val="24"/>
                <w:szCs w:val="24"/>
                <w:u w:val="single"/>
                <w:lang w:eastAsia="en-GB"/>
              </w:rPr>
            </w:pPr>
          </w:p>
        </w:tc>
      </w:tr>
      <w:tr w:rsidR="0064370F" w:rsidRPr="0064370F" w:rsidTr="00BC04A9">
        <w:trPr>
          <w:gridAfter w:val="1"/>
          <w:wAfter w:w="18" w:type="dxa"/>
        </w:trPr>
        <w:tc>
          <w:tcPr>
            <w:tcW w:w="2972" w:type="dxa"/>
            <w:shd w:val="clear" w:color="auto" w:fill="auto"/>
          </w:tcPr>
          <w:p w:rsidR="0064370F" w:rsidRPr="0064370F" w:rsidRDefault="0064370F" w:rsidP="0064370F">
            <w:p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 xml:space="preserve">What would be the financial implications of making the adjustment?  How do these costs compare with payments the company is committed to paying the employee (sick pay) or temps/agency workers? </w:t>
            </w: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tc>
        <w:tc>
          <w:tcPr>
            <w:tcW w:w="2244" w:type="dxa"/>
          </w:tcPr>
          <w:p w:rsidR="0064370F" w:rsidRPr="0064370F" w:rsidRDefault="0064370F" w:rsidP="0064370F">
            <w:pPr>
              <w:spacing w:after="0" w:line="240" w:lineRule="auto"/>
              <w:rPr>
                <w:rFonts w:eastAsia="Times New Roman" w:cstheme="minorHAnsi"/>
                <w:b/>
                <w:color w:val="2D2E83"/>
                <w:sz w:val="24"/>
                <w:szCs w:val="24"/>
                <w:u w:val="single"/>
                <w:lang w:eastAsia="en-GB"/>
              </w:rPr>
            </w:pPr>
          </w:p>
        </w:tc>
        <w:tc>
          <w:tcPr>
            <w:tcW w:w="2488" w:type="dxa"/>
            <w:shd w:val="clear" w:color="auto" w:fill="auto"/>
          </w:tcPr>
          <w:p w:rsidR="0064370F" w:rsidRPr="0064370F" w:rsidRDefault="0064370F" w:rsidP="0064370F">
            <w:pPr>
              <w:spacing w:after="0" w:line="240" w:lineRule="auto"/>
              <w:rPr>
                <w:rFonts w:eastAsia="Times New Roman" w:cstheme="minorHAnsi"/>
                <w:b/>
                <w:color w:val="2D2E83"/>
                <w:sz w:val="24"/>
                <w:szCs w:val="24"/>
                <w:u w:val="single"/>
                <w:lang w:eastAsia="en-GB"/>
              </w:rPr>
            </w:pPr>
          </w:p>
        </w:tc>
        <w:tc>
          <w:tcPr>
            <w:tcW w:w="2472" w:type="dxa"/>
            <w:shd w:val="clear" w:color="auto" w:fill="auto"/>
          </w:tcPr>
          <w:p w:rsidR="0064370F" w:rsidRPr="0064370F" w:rsidRDefault="0064370F" w:rsidP="0064370F">
            <w:pPr>
              <w:spacing w:after="0" w:line="240" w:lineRule="auto"/>
              <w:rPr>
                <w:rFonts w:eastAsia="Times New Roman" w:cstheme="minorHAnsi"/>
                <w:b/>
                <w:color w:val="2D2E83"/>
                <w:sz w:val="24"/>
                <w:szCs w:val="24"/>
                <w:u w:val="single"/>
                <w:lang w:eastAsia="en-GB"/>
              </w:rPr>
            </w:pPr>
          </w:p>
        </w:tc>
      </w:tr>
      <w:tr w:rsidR="0064370F" w:rsidRPr="0064370F" w:rsidTr="00BC04A9">
        <w:trPr>
          <w:gridAfter w:val="1"/>
          <w:wAfter w:w="18" w:type="dxa"/>
        </w:trPr>
        <w:tc>
          <w:tcPr>
            <w:tcW w:w="2972" w:type="dxa"/>
            <w:shd w:val="clear" w:color="auto" w:fill="auto"/>
          </w:tcPr>
          <w:p w:rsidR="0064370F" w:rsidRPr="0064370F" w:rsidRDefault="0064370F" w:rsidP="0064370F">
            <w:p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 xml:space="preserve">What would be the impact on the ability of the </w:t>
            </w:r>
            <w:r w:rsidRPr="0064370F">
              <w:rPr>
                <w:rFonts w:eastAsia="Times New Roman" w:cstheme="minorHAnsi"/>
                <w:color w:val="2D2E83"/>
                <w:sz w:val="24"/>
                <w:lang w:eastAsia="en-GB"/>
              </w:rPr>
              <w:lastRenderedPageBreak/>
              <w:t>employee and team to meet deadlines and respond to changes in demand?</w:t>
            </w: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tc>
        <w:tc>
          <w:tcPr>
            <w:tcW w:w="2244" w:type="dxa"/>
          </w:tcPr>
          <w:p w:rsidR="0064370F" w:rsidRPr="0064370F" w:rsidRDefault="0064370F" w:rsidP="0064370F">
            <w:pPr>
              <w:spacing w:after="0" w:line="240" w:lineRule="auto"/>
              <w:rPr>
                <w:rFonts w:eastAsia="Times New Roman" w:cstheme="minorHAnsi"/>
                <w:b/>
                <w:color w:val="2D2E83"/>
                <w:sz w:val="24"/>
                <w:szCs w:val="24"/>
                <w:u w:val="single"/>
                <w:lang w:eastAsia="en-GB"/>
              </w:rPr>
            </w:pPr>
          </w:p>
        </w:tc>
        <w:tc>
          <w:tcPr>
            <w:tcW w:w="2488" w:type="dxa"/>
            <w:shd w:val="clear" w:color="auto" w:fill="auto"/>
          </w:tcPr>
          <w:p w:rsidR="0064370F" w:rsidRPr="0064370F" w:rsidRDefault="0064370F" w:rsidP="0064370F">
            <w:pPr>
              <w:spacing w:after="0" w:line="240" w:lineRule="auto"/>
              <w:rPr>
                <w:rFonts w:eastAsia="Times New Roman" w:cstheme="minorHAnsi"/>
                <w:b/>
                <w:color w:val="2D2E83"/>
                <w:sz w:val="24"/>
                <w:szCs w:val="24"/>
                <w:u w:val="single"/>
                <w:lang w:eastAsia="en-GB"/>
              </w:rPr>
            </w:pPr>
          </w:p>
        </w:tc>
        <w:tc>
          <w:tcPr>
            <w:tcW w:w="2472" w:type="dxa"/>
            <w:shd w:val="clear" w:color="auto" w:fill="auto"/>
          </w:tcPr>
          <w:p w:rsidR="0064370F" w:rsidRPr="0064370F" w:rsidRDefault="0064370F" w:rsidP="0064370F">
            <w:pPr>
              <w:spacing w:after="0" w:line="240" w:lineRule="auto"/>
              <w:rPr>
                <w:rFonts w:eastAsia="Times New Roman" w:cstheme="minorHAnsi"/>
                <w:b/>
                <w:color w:val="2D2E83"/>
                <w:sz w:val="24"/>
                <w:szCs w:val="24"/>
                <w:u w:val="single"/>
                <w:lang w:eastAsia="en-GB"/>
              </w:rPr>
            </w:pPr>
          </w:p>
        </w:tc>
      </w:tr>
      <w:tr w:rsidR="0064370F" w:rsidRPr="0064370F" w:rsidTr="00BC04A9">
        <w:tc>
          <w:tcPr>
            <w:tcW w:w="2972" w:type="dxa"/>
            <w:shd w:val="clear" w:color="auto" w:fill="auto"/>
          </w:tcPr>
          <w:p w:rsidR="0064370F" w:rsidRPr="0064370F" w:rsidRDefault="0064370F" w:rsidP="0064370F">
            <w:p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 xml:space="preserve">Would there need to be changes to other employees’ working arrangements? </w:t>
            </w:r>
          </w:p>
          <w:p w:rsidR="0064370F" w:rsidRPr="0064370F" w:rsidRDefault="0064370F" w:rsidP="0064370F">
            <w:pPr>
              <w:spacing w:after="0" w:line="240" w:lineRule="auto"/>
              <w:rPr>
                <w:rFonts w:eastAsia="Times New Roman" w:cstheme="minorHAnsi"/>
                <w:b/>
                <w:color w:val="2D2E83"/>
                <w:sz w:val="24"/>
                <w:lang w:eastAsia="en-GB"/>
              </w:rPr>
            </w:pPr>
          </w:p>
          <w:p w:rsidR="0064370F" w:rsidRPr="0064370F" w:rsidRDefault="0064370F" w:rsidP="0064370F">
            <w:pPr>
              <w:spacing w:after="0" w:line="240" w:lineRule="auto"/>
              <w:rPr>
                <w:rFonts w:eastAsia="Times New Roman" w:cstheme="minorHAnsi"/>
                <w:b/>
                <w:color w:val="2D2E83"/>
                <w:sz w:val="24"/>
                <w:lang w:eastAsia="en-GB"/>
              </w:rPr>
            </w:pPr>
          </w:p>
          <w:p w:rsidR="0064370F" w:rsidRPr="0064370F" w:rsidRDefault="0064370F" w:rsidP="0064370F">
            <w:pPr>
              <w:spacing w:after="0" w:line="240" w:lineRule="auto"/>
              <w:rPr>
                <w:rFonts w:eastAsia="Times New Roman" w:cstheme="minorHAnsi"/>
                <w:b/>
                <w:color w:val="2D2E83"/>
                <w:sz w:val="24"/>
                <w:lang w:eastAsia="en-GB"/>
              </w:rPr>
            </w:pPr>
          </w:p>
          <w:p w:rsidR="0064370F" w:rsidRPr="0064370F" w:rsidRDefault="0064370F" w:rsidP="0064370F">
            <w:pPr>
              <w:spacing w:after="0" w:line="240" w:lineRule="auto"/>
              <w:rPr>
                <w:rFonts w:eastAsia="Times New Roman" w:cstheme="minorHAnsi"/>
                <w:b/>
                <w:color w:val="2D2E83"/>
                <w:sz w:val="24"/>
                <w:lang w:eastAsia="en-GB"/>
              </w:rPr>
            </w:pPr>
          </w:p>
          <w:p w:rsidR="0064370F" w:rsidRPr="0064370F" w:rsidRDefault="0064370F" w:rsidP="0064370F">
            <w:pPr>
              <w:spacing w:after="0" w:line="240" w:lineRule="auto"/>
              <w:rPr>
                <w:rFonts w:eastAsia="Times New Roman" w:cstheme="minorHAnsi"/>
                <w:b/>
                <w:color w:val="2D2E83"/>
                <w:sz w:val="24"/>
                <w:lang w:eastAsia="en-GB"/>
              </w:rPr>
            </w:pPr>
          </w:p>
        </w:tc>
        <w:tc>
          <w:tcPr>
            <w:tcW w:w="2244" w:type="dxa"/>
          </w:tcPr>
          <w:p w:rsidR="0064370F" w:rsidRPr="0064370F" w:rsidRDefault="0064370F" w:rsidP="0064370F">
            <w:pPr>
              <w:spacing w:after="0" w:line="240" w:lineRule="auto"/>
              <w:rPr>
                <w:rFonts w:eastAsia="Times New Roman" w:cstheme="minorHAnsi"/>
                <w:b/>
                <w:color w:val="2D2E83"/>
                <w:u w:val="single"/>
                <w:lang w:eastAsia="en-GB"/>
              </w:rPr>
            </w:pPr>
          </w:p>
        </w:tc>
        <w:tc>
          <w:tcPr>
            <w:tcW w:w="2488" w:type="dxa"/>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tc>
        <w:tc>
          <w:tcPr>
            <w:tcW w:w="2490" w:type="dxa"/>
            <w:gridSpan w:val="2"/>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tc>
      </w:tr>
      <w:tr w:rsidR="0064370F" w:rsidRPr="0064370F" w:rsidTr="00BC04A9">
        <w:tc>
          <w:tcPr>
            <w:tcW w:w="2972" w:type="dxa"/>
            <w:shd w:val="clear" w:color="auto" w:fill="auto"/>
          </w:tcPr>
          <w:p w:rsidR="0064370F" w:rsidRPr="0064370F" w:rsidRDefault="0064370F" w:rsidP="0064370F">
            <w:p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Would there be an impact on other teams and departments?</w:t>
            </w: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tc>
        <w:tc>
          <w:tcPr>
            <w:tcW w:w="2244" w:type="dxa"/>
          </w:tcPr>
          <w:p w:rsidR="0064370F" w:rsidRPr="0064370F" w:rsidRDefault="0064370F" w:rsidP="0064370F">
            <w:pPr>
              <w:spacing w:after="0" w:line="240" w:lineRule="auto"/>
              <w:rPr>
                <w:rFonts w:eastAsia="Times New Roman" w:cstheme="minorHAnsi"/>
                <w:b/>
                <w:color w:val="2D2E83"/>
                <w:u w:val="single"/>
                <w:lang w:eastAsia="en-GB"/>
              </w:rPr>
            </w:pPr>
          </w:p>
        </w:tc>
        <w:tc>
          <w:tcPr>
            <w:tcW w:w="2488" w:type="dxa"/>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tc>
        <w:tc>
          <w:tcPr>
            <w:tcW w:w="2490" w:type="dxa"/>
            <w:gridSpan w:val="2"/>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tc>
      </w:tr>
      <w:tr w:rsidR="0064370F" w:rsidRPr="0064370F" w:rsidTr="00BC04A9">
        <w:trPr>
          <w:trHeight w:val="2281"/>
        </w:trPr>
        <w:tc>
          <w:tcPr>
            <w:tcW w:w="2972" w:type="dxa"/>
            <w:shd w:val="clear" w:color="auto" w:fill="auto"/>
          </w:tcPr>
          <w:p w:rsidR="0064370F" w:rsidRPr="0064370F" w:rsidRDefault="0064370F" w:rsidP="0064370F">
            <w:p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 xml:space="preserve">How might external </w:t>
            </w:r>
          </w:p>
          <w:p w:rsidR="0064370F" w:rsidRPr="0064370F" w:rsidRDefault="0064370F" w:rsidP="0064370F">
            <w:p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relationships including customers be affected?</w:t>
            </w:r>
          </w:p>
        </w:tc>
        <w:tc>
          <w:tcPr>
            <w:tcW w:w="2244" w:type="dxa"/>
          </w:tcPr>
          <w:p w:rsidR="0064370F" w:rsidRPr="0064370F" w:rsidRDefault="0064370F" w:rsidP="0064370F">
            <w:pPr>
              <w:spacing w:after="0" w:line="240" w:lineRule="auto"/>
              <w:rPr>
                <w:rFonts w:eastAsia="Times New Roman" w:cstheme="minorHAnsi"/>
                <w:b/>
                <w:color w:val="2D2E83"/>
                <w:u w:val="single"/>
                <w:lang w:eastAsia="en-GB"/>
              </w:rPr>
            </w:pPr>
          </w:p>
        </w:tc>
        <w:tc>
          <w:tcPr>
            <w:tcW w:w="2488" w:type="dxa"/>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tc>
        <w:tc>
          <w:tcPr>
            <w:tcW w:w="2490" w:type="dxa"/>
            <w:gridSpan w:val="2"/>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tc>
      </w:tr>
      <w:tr w:rsidR="0064370F" w:rsidRPr="0064370F" w:rsidTr="00BC04A9">
        <w:tc>
          <w:tcPr>
            <w:tcW w:w="2972" w:type="dxa"/>
            <w:shd w:val="clear" w:color="auto" w:fill="auto"/>
          </w:tcPr>
          <w:p w:rsidR="0064370F" w:rsidRPr="0064370F" w:rsidRDefault="0064370F" w:rsidP="0064370F">
            <w:p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 xml:space="preserve">If the employee works: </w:t>
            </w:r>
          </w:p>
          <w:p w:rsidR="0064370F" w:rsidRPr="0064370F" w:rsidRDefault="0064370F" w:rsidP="00DC5647">
            <w:pPr>
              <w:numPr>
                <w:ilvl w:val="0"/>
                <w:numId w:val="22"/>
              </w:num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 xml:space="preserve">alone, </w:t>
            </w:r>
          </w:p>
          <w:p w:rsidR="0064370F" w:rsidRPr="0064370F" w:rsidRDefault="0064370F" w:rsidP="00DC5647">
            <w:pPr>
              <w:numPr>
                <w:ilvl w:val="0"/>
                <w:numId w:val="22"/>
              </w:num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at heights</w:t>
            </w:r>
          </w:p>
          <w:p w:rsidR="0064370F" w:rsidRPr="0064370F" w:rsidRDefault="0064370F" w:rsidP="00DC5647">
            <w:pPr>
              <w:numPr>
                <w:ilvl w:val="0"/>
                <w:numId w:val="22"/>
              </w:num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 xml:space="preserve">on shifts, and/or </w:t>
            </w:r>
          </w:p>
          <w:p w:rsidR="0064370F" w:rsidRPr="0064370F" w:rsidRDefault="0064370F" w:rsidP="00DC5647">
            <w:pPr>
              <w:numPr>
                <w:ilvl w:val="0"/>
                <w:numId w:val="22"/>
              </w:num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in a safety critical role</w:t>
            </w: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 xml:space="preserve">What would be the impact of the adjustment? Would it make the employee or other employees/other people more vulnerable? Are there any other health and safety implications? </w:t>
            </w:r>
          </w:p>
        </w:tc>
        <w:tc>
          <w:tcPr>
            <w:tcW w:w="2244" w:type="dxa"/>
          </w:tcPr>
          <w:p w:rsidR="0064370F" w:rsidRPr="0064370F" w:rsidRDefault="0064370F" w:rsidP="0064370F">
            <w:pPr>
              <w:spacing w:after="0" w:line="240" w:lineRule="auto"/>
              <w:rPr>
                <w:rFonts w:eastAsia="Times New Roman" w:cstheme="minorHAnsi"/>
                <w:b/>
                <w:color w:val="2D2E83"/>
                <w:sz w:val="20"/>
                <w:szCs w:val="20"/>
                <w:lang w:eastAsia="en-GB"/>
              </w:rPr>
            </w:pPr>
          </w:p>
        </w:tc>
        <w:tc>
          <w:tcPr>
            <w:tcW w:w="2488" w:type="dxa"/>
            <w:shd w:val="clear" w:color="auto" w:fill="auto"/>
          </w:tcPr>
          <w:p w:rsidR="0064370F" w:rsidRPr="0064370F" w:rsidRDefault="0064370F" w:rsidP="0064370F">
            <w:pPr>
              <w:spacing w:after="0" w:line="240" w:lineRule="auto"/>
              <w:rPr>
                <w:rFonts w:eastAsia="Times New Roman" w:cstheme="minorHAnsi"/>
                <w:b/>
                <w:color w:val="2D2E83"/>
                <w:sz w:val="20"/>
                <w:szCs w:val="20"/>
                <w:lang w:eastAsia="en-GB"/>
              </w:rPr>
            </w:pPr>
          </w:p>
        </w:tc>
        <w:tc>
          <w:tcPr>
            <w:tcW w:w="2490" w:type="dxa"/>
            <w:gridSpan w:val="2"/>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p>
        </w:tc>
      </w:tr>
      <w:tr w:rsidR="0064370F" w:rsidRPr="0064370F" w:rsidTr="00BC04A9">
        <w:trPr>
          <w:trHeight w:val="1397"/>
        </w:trPr>
        <w:tc>
          <w:tcPr>
            <w:tcW w:w="2972" w:type="dxa"/>
            <w:shd w:val="clear" w:color="auto" w:fill="auto"/>
          </w:tcPr>
          <w:p w:rsidR="0064370F" w:rsidRPr="0064370F" w:rsidRDefault="0064370F" w:rsidP="0064370F">
            <w:p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lastRenderedPageBreak/>
              <w:t>How effective would the adjustment be in overcoming the difficulties the employee is facing?</w:t>
            </w: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tc>
        <w:tc>
          <w:tcPr>
            <w:tcW w:w="2244" w:type="dxa"/>
          </w:tcPr>
          <w:p w:rsidR="0064370F" w:rsidRPr="0064370F" w:rsidRDefault="0064370F" w:rsidP="0064370F">
            <w:pPr>
              <w:spacing w:after="0" w:line="240" w:lineRule="auto"/>
              <w:rPr>
                <w:rFonts w:eastAsia="Times New Roman" w:cstheme="minorHAnsi"/>
                <w:b/>
                <w:color w:val="2D2E83"/>
                <w:sz w:val="20"/>
                <w:szCs w:val="20"/>
                <w:lang w:eastAsia="en-GB"/>
              </w:rPr>
            </w:pPr>
          </w:p>
        </w:tc>
        <w:tc>
          <w:tcPr>
            <w:tcW w:w="2488" w:type="dxa"/>
            <w:shd w:val="clear" w:color="auto" w:fill="auto"/>
          </w:tcPr>
          <w:p w:rsidR="0064370F" w:rsidRPr="0064370F" w:rsidRDefault="0064370F" w:rsidP="0064370F">
            <w:pPr>
              <w:spacing w:after="0" w:line="240" w:lineRule="auto"/>
              <w:rPr>
                <w:rFonts w:eastAsia="Times New Roman" w:cstheme="minorHAnsi"/>
                <w:b/>
                <w:color w:val="2D2E83"/>
                <w:sz w:val="20"/>
                <w:szCs w:val="20"/>
                <w:lang w:eastAsia="en-GB"/>
              </w:rPr>
            </w:pPr>
          </w:p>
        </w:tc>
        <w:tc>
          <w:tcPr>
            <w:tcW w:w="2490" w:type="dxa"/>
            <w:gridSpan w:val="2"/>
            <w:shd w:val="clear" w:color="auto" w:fill="auto"/>
          </w:tcPr>
          <w:p w:rsidR="0064370F" w:rsidRPr="0064370F" w:rsidRDefault="0064370F" w:rsidP="0064370F">
            <w:pPr>
              <w:spacing w:after="0" w:line="240" w:lineRule="auto"/>
              <w:rPr>
                <w:rFonts w:eastAsia="Times New Roman" w:cstheme="minorHAnsi"/>
                <w:color w:val="2D2E83"/>
                <w:sz w:val="24"/>
                <w:szCs w:val="24"/>
                <w:lang w:eastAsia="en-GB"/>
              </w:rPr>
            </w:pPr>
          </w:p>
        </w:tc>
      </w:tr>
      <w:tr w:rsidR="0064370F" w:rsidRPr="0064370F" w:rsidTr="00BC04A9">
        <w:trPr>
          <w:trHeight w:val="1498"/>
        </w:trPr>
        <w:tc>
          <w:tcPr>
            <w:tcW w:w="2972" w:type="dxa"/>
            <w:shd w:val="clear" w:color="auto" w:fill="auto"/>
          </w:tcPr>
          <w:p w:rsidR="0064370F" w:rsidRPr="0064370F" w:rsidRDefault="0064370F" w:rsidP="0064370F">
            <w:p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How practical is it to make the adjustment?</w:t>
            </w: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tc>
        <w:tc>
          <w:tcPr>
            <w:tcW w:w="2244" w:type="dxa"/>
          </w:tcPr>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tc>
        <w:tc>
          <w:tcPr>
            <w:tcW w:w="2488" w:type="dxa"/>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tc>
        <w:tc>
          <w:tcPr>
            <w:tcW w:w="2490" w:type="dxa"/>
            <w:gridSpan w:val="2"/>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tc>
      </w:tr>
      <w:tr w:rsidR="0064370F" w:rsidRPr="0064370F" w:rsidTr="00BC04A9">
        <w:trPr>
          <w:trHeight w:val="1583"/>
        </w:trPr>
        <w:tc>
          <w:tcPr>
            <w:tcW w:w="2972" w:type="dxa"/>
            <w:shd w:val="clear" w:color="auto" w:fill="auto"/>
          </w:tcPr>
          <w:p w:rsidR="0064370F" w:rsidRPr="0064370F" w:rsidRDefault="0064370F" w:rsidP="0064370F">
            <w:p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Are there any sources of financial assistance or other help available from outside the organisation (such as advice from the Access to Work scheme)?</w:t>
            </w: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tc>
        <w:tc>
          <w:tcPr>
            <w:tcW w:w="2244" w:type="dxa"/>
          </w:tcPr>
          <w:p w:rsidR="0064370F" w:rsidRPr="0064370F" w:rsidRDefault="0064370F" w:rsidP="0064370F">
            <w:pPr>
              <w:spacing w:after="0" w:line="240" w:lineRule="auto"/>
              <w:rPr>
                <w:rFonts w:eastAsia="Times New Roman" w:cstheme="minorHAnsi"/>
                <w:b/>
                <w:color w:val="2D2E83"/>
                <w:u w:val="single"/>
                <w:lang w:eastAsia="en-GB"/>
              </w:rPr>
            </w:pPr>
          </w:p>
        </w:tc>
        <w:tc>
          <w:tcPr>
            <w:tcW w:w="2488" w:type="dxa"/>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tc>
        <w:tc>
          <w:tcPr>
            <w:tcW w:w="2490" w:type="dxa"/>
            <w:gridSpan w:val="2"/>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tc>
      </w:tr>
      <w:tr w:rsidR="0064370F" w:rsidRPr="0064370F" w:rsidTr="00BC04A9">
        <w:trPr>
          <w:trHeight w:val="1116"/>
        </w:trPr>
        <w:tc>
          <w:tcPr>
            <w:tcW w:w="2972" w:type="dxa"/>
            <w:shd w:val="clear" w:color="auto" w:fill="auto"/>
          </w:tcPr>
          <w:p w:rsidR="0064370F" w:rsidRDefault="0064370F" w:rsidP="0064370F">
            <w:p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As well as helping the employee to overcome particular difficulties in the performance of their role, would the adjustment have any broader impact on the employee’s wellbeing in the workplace (or the wellbeing of others in the team)?</w:t>
            </w:r>
          </w:p>
          <w:p w:rsidR="0064370F" w:rsidRPr="0064370F" w:rsidRDefault="0064370F" w:rsidP="0064370F">
            <w:pPr>
              <w:spacing w:after="0" w:line="240" w:lineRule="auto"/>
              <w:rPr>
                <w:rFonts w:eastAsia="Times New Roman" w:cstheme="minorHAnsi"/>
                <w:color w:val="2D2E83"/>
                <w:sz w:val="24"/>
                <w:lang w:eastAsia="en-GB"/>
              </w:rPr>
            </w:pPr>
          </w:p>
        </w:tc>
        <w:tc>
          <w:tcPr>
            <w:tcW w:w="2244" w:type="dxa"/>
          </w:tcPr>
          <w:p w:rsidR="0064370F" w:rsidRPr="0064370F" w:rsidRDefault="0064370F" w:rsidP="0064370F">
            <w:pPr>
              <w:spacing w:after="0" w:line="240" w:lineRule="auto"/>
              <w:rPr>
                <w:rFonts w:eastAsia="Times New Roman" w:cstheme="minorHAnsi"/>
                <w:b/>
                <w:color w:val="2D2E83"/>
                <w:u w:val="single"/>
                <w:lang w:eastAsia="en-GB"/>
              </w:rPr>
            </w:pPr>
          </w:p>
        </w:tc>
        <w:tc>
          <w:tcPr>
            <w:tcW w:w="2488" w:type="dxa"/>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tc>
        <w:tc>
          <w:tcPr>
            <w:tcW w:w="2490" w:type="dxa"/>
            <w:gridSpan w:val="2"/>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tc>
      </w:tr>
      <w:tr w:rsidR="0064370F" w:rsidRPr="0064370F" w:rsidTr="00BC04A9">
        <w:trPr>
          <w:trHeight w:val="1116"/>
        </w:trPr>
        <w:tc>
          <w:tcPr>
            <w:tcW w:w="2972" w:type="dxa"/>
            <w:shd w:val="clear" w:color="auto" w:fill="auto"/>
          </w:tcPr>
          <w:p w:rsidR="0064370F" w:rsidRPr="0064370F" w:rsidRDefault="0064370F" w:rsidP="0064370F">
            <w:p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 xml:space="preserve">What is the ability of the team to cover the work of the employee if they remain absent? </w:t>
            </w:r>
          </w:p>
          <w:p w:rsid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tc>
        <w:tc>
          <w:tcPr>
            <w:tcW w:w="2244" w:type="dxa"/>
          </w:tcPr>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tc>
        <w:tc>
          <w:tcPr>
            <w:tcW w:w="2488" w:type="dxa"/>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tc>
        <w:tc>
          <w:tcPr>
            <w:tcW w:w="2490" w:type="dxa"/>
            <w:gridSpan w:val="2"/>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tc>
      </w:tr>
      <w:tr w:rsidR="0064370F" w:rsidRPr="0064370F" w:rsidTr="00BC04A9">
        <w:trPr>
          <w:trHeight w:val="1116"/>
        </w:trPr>
        <w:tc>
          <w:tcPr>
            <w:tcW w:w="2972" w:type="dxa"/>
            <w:shd w:val="clear" w:color="auto" w:fill="auto"/>
          </w:tcPr>
          <w:p w:rsidR="0064370F" w:rsidRPr="0064370F" w:rsidRDefault="0064370F" w:rsidP="0064370F">
            <w:pPr>
              <w:spacing w:after="0" w:line="240" w:lineRule="auto"/>
              <w:rPr>
                <w:rFonts w:eastAsia="Times New Roman" w:cstheme="minorHAnsi"/>
                <w:color w:val="2D2E83"/>
                <w:sz w:val="24"/>
                <w:lang w:eastAsia="en-GB"/>
              </w:rPr>
            </w:pPr>
            <w:r w:rsidRPr="0064370F">
              <w:rPr>
                <w:rFonts w:eastAsia="Times New Roman" w:cstheme="minorHAnsi"/>
                <w:color w:val="2D2E83"/>
                <w:sz w:val="24"/>
                <w:lang w:eastAsia="en-GB"/>
              </w:rPr>
              <w:t>Any other considerations?</w:t>
            </w: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p w:rsidR="0064370F" w:rsidRDefault="0064370F" w:rsidP="0064370F">
            <w:pPr>
              <w:spacing w:after="0" w:line="240" w:lineRule="auto"/>
              <w:rPr>
                <w:rFonts w:eastAsia="Times New Roman" w:cstheme="minorHAnsi"/>
                <w:color w:val="2D2E83"/>
                <w:sz w:val="24"/>
                <w:lang w:eastAsia="en-GB"/>
              </w:rPr>
            </w:pPr>
          </w:p>
          <w:p w:rsid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tc>
        <w:tc>
          <w:tcPr>
            <w:tcW w:w="2244" w:type="dxa"/>
          </w:tcPr>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p w:rsidR="0064370F" w:rsidRPr="0064370F" w:rsidRDefault="0064370F" w:rsidP="0064370F">
            <w:pPr>
              <w:spacing w:after="0" w:line="240" w:lineRule="auto"/>
              <w:rPr>
                <w:rFonts w:eastAsia="Times New Roman" w:cstheme="minorHAnsi"/>
                <w:b/>
                <w:color w:val="2D2E83"/>
                <w:u w:val="single"/>
                <w:lang w:eastAsia="en-GB"/>
              </w:rPr>
            </w:pPr>
          </w:p>
        </w:tc>
        <w:tc>
          <w:tcPr>
            <w:tcW w:w="2488" w:type="dxa"/>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tc>
        <w:tc>
          <w:tcPr>
            <w:tcW w:w="2490" w:type="dxa"/>
            <w:gridSpan w:val="2"/>
            <w:shd w:val="clear" w:color="auto" w:fill="auto"/>
          </w:tcPr>
          <w:p w:rsidR="0064370F" w:rsidRPr="0064370F" w:rsidRDefault="0064370F" w:rsidP="0064370F">
            <w:pPr>
              <w:spacing w:after="0" w:line="240" w:lineRule="auto"/>
              <w:rPr>
                <w:rFonts w:eastAsia="Times New Roman" w:cstheme="minorHAnsi"/>
                <w:b/>
                <w:color w:val="2D2E83"/>
                <w:u w:val="single"/>
                <w:lang w:eastAsia="en-GB"/>
              </w:rPr>
            </w:pPr>
          </w:p>
        </w:tc>
      </w:tr>
      <w:tr w:rsidR="0064370F" w:rsidRPr="0064370F" w:rsidTr="00BC04A9">
        <w:trPr>
          <w:trHeight w:val="1116"/>
        </w:trPr>
        <w:tc>
          <w:tcPr>
            <w:tcW w:w="10194" w:type="dxa"/>
            <w:gridSpan w:val="5"/>
            <w:shd w:val="clear" w:color="auto" w:fill="auto"/>
          </w:tcPr>
          <w:p w:rsidR="0064370F" w:rsidRPr="0064370F" w:rsidRDefault="0064370F" w:rsidP="0064370F">
            <w:pPr>
              <w:spacing w:after="0" w:line="240" w:lineRule="auto"/>
              <w:jc w:val="both"/>
              <w:rPr>
                <w:rFonts w:eastAsia="Times New Roman" w:cstheme="minorHAnsi"/>
                <w:color w:val="2D2E83"/>
                <w:sz w:val="24"/>
                <w:lang w:eastAsia="en-GB"/>
              </w:rPr>
            </w:pPr>
            <w:r w:rsidRPr="0064370F">
              <w:rPr>
                <w:rFonts w:eastAsia="Times New Roman" w:cstheme="minorHAnsi"/>
                <w:color w:val="2D2E83"/>
                <w:sz w:val="24"/>
                <w:lang w:eastAsia="en-GB"/>
              </w:rPr>
              <w:lastRenderedPageBreak/>
              <w:t>Does the employee have any preference as to what colleagues are told about potential adjustments? If so, please note their requests, any comments and suggested follow up action:</w:t>
            </w: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color w:val="2D2E83"/>
                <w:sz w:val="24"/>
                <w:lang w:eastAsia="en-GB"/>
              </w:rPr>
            </w:pPr>
          </w:p>
          <w:p w:rsidR="0064370F" w:rsidRPr="0064370F" w:rsidRDefault="0064370F" w:rsidP="0064370F">
            <w:pPr>
              <w:spacing w:after="0" w:line="240" w:lineRule="auto"/>
              <w:rPr>
                <w:rFonts w:eastAsia="Times New Roman" w:cstheme="minorHAnsi"/>
                <w:b/>
                <w:color w:val="2D2E83"/>
                <w:sz w:val="24"/>
                <w:u w:val="single"/>
                <w:lang w:eastAsia="en-GB"/>
              </w:rPr>
            </w:pPr>
          </w:p>
        </w:tc>
      </w:tr>
      <w:tr w:rsidR="0064370F" w:rsidRPr="0064370F" w:rsidTr="00BC04A9">
        <w:trPr>
          <w:trHeight w:val="1116"/>
        </w:trPr>
        <w:tc>
          <w:tcPr>
            <w:tcW w:w="10194" w:type="dxa"/>
            <w:gridSpan w:val="5"/>
            <w:shd w:val="clear" w:color="auto" w:fill="auto"/>
          </w:tcPr>
          <w:p w:rsidR="0064370F" w:rsidRPr="0064370F" w:rsidRDefault="0064370F" w:rsidP="0064370F">
            <w:pPr>
              <w:spacing w:after="0" w:line="240" w:lineRule="auto"/>
              <w:rPr>
                <w:rFonts w:eastAsia="Times New Roman" w:cstheme="minorHAnsi"/>
                <w:b/>
                <w:color w:val="2D2E83"/>
                <w:sz w:val="24"/>
                <w:u w:val="single"/>
                <w:lang w:eastAsia="en-GB"/>
              </w:rPr>
            </w:pPr>
            <w:r w:rsidRPr="0064370F">
              <w:rPr>
                <w:rFonts w:eastAsia="Times New Roman" w:cstheme="minorHAnsi"/>
                <w:b/>
                <w:color w:val="2D2E83"/>
                <w:sz w:val="24"/>
                <w:u w:val="single"/>
                <w:lang w:eastAsia="en-GB"/>
              </w:rPr>
              <w:t>Conclusion</w:t>
            </w:r>
          </w:p>
          <w:p w:rsidR="0064370F" w:rsidRPr="0064370F" w:rsidRDefault="0064370F" w:rsidP="0064370F">
            <w:pPr>
              <w:spacing w:after="0" w:line="240" w:lineRule="auto"/>
              <w:rPr>
                <w:rFonts w:eastAsia="Times New Roman" w:cstheme="minorHAnsi"/>
                <w:b/>
                <w:color w:val="2D2E83"/>
                <w:sz w:val="24"/>
                <w:u w:val="single"/>
                <w:lang w:eastAsia="en-GB"/>
              </w:rPr>
            </w:pPr>
          </w:p>
          <w:p w:rsidR="0064370F" w:rsidRPr="0064370F" w:rsidRDefault="0064370F" w:rsidP="0064370F">
            <w:pPr>
              <w:spacing w:after="0" w:line="240" w:lineRule="auto"/>
              <w:rPr>
                <w:rFonts w:eastAsia="Times New Roman" w:cstheme="minorHAnsi"/>
                <w:b/>
                <w:color w:val="2D2E83"/>
                <w:sz w:val="24"/>
                <w:u w:val="single"/>
                <w:lang w:eastAsia="en-GB"/>
              </w:rPr>
            </w:pPr>
          </w:p>
          <w:p w:rsidR="0064370F" w:rsidRPr="0064370F" w:rsidRDefault="0064370F" w:rsidP="0064370F">
            <w:pPr>
              <w:spacing w:after="0" w:line="240" w:lineRule="auto"/>
              <w:rPr>
                <w:rFonts w:eastAsia="Times New Roman" w:cstheme="minorHAnsi"/>
                <w:b/>
                <w:color w:val="2D2E83"/>
                <w:sz w:val="24"/>
                <w:u w:val="single"/>
                <w:lang w:eastAsia="en-GB"/>
              </w:rPr>
            </w:pPr>
          </w:p>
          <w:p w:rsidR="0064370F" w:rsidRPr="0064370F" w:rsidRDefault="0064370F" w:rsidP="0064370F">
            <w:pPr>
              <w:spacing w:after="0" w:line="240" w:lineRule="auto"/>
              <w:rPr>
                <w:rFonts w:eastAsia="Times New Roman" w:cstheme="minorHAnsi"/>
                <w:b/>
                <w:color w:val="2D2E83"/>
                <w:sz w:val="24"/>
                <w:u w:val="single"/>
                <w:lang w:eastAsia="en-GB"/>
              </w:rPr>
            </w:pPr>
          </w:p>
          <w:p w:rsidR="0064370F" w:rsidRPr="0064370F" w:rsidRDefault="0064370F" w:rsidP="0064370F">
            <w:pPr>
              <w:spacing w:after="0" w:line="240" w:lineRule="auto"/>
              <w:rPr>
                <w:rFonts w:eastAsia="Times New Roman" w:cstheme="minorHAnsi"/>
                <w:b/>
                <w:color w:val="2D2E83"/>
                <w:sz w:val="24"/>
                <w:u w:val="single"/>
                <w:lang w:eastAsia="en-GB"/>
              </w:rPr>
            </w:pPr>
          </w:p>
          <w:p w:rsidR="0064370F" w:rsidRPr="0064370F" w:rsidRDefault="0064370F" w:rsidP="0064370F">
            <w:pPr>
              <w:spacing w:after="0" w:line="240" w:lineRule="auto"/>
              <w:rPr>
                <w:rFonts w:eastAsia="Times New Roman" w:cstheme="minorHAnsi"/>
                <w:b/>
                <w:color w:val="2D2E83"/>
                <w:sz w:val="24"/>
                <w:u w:val="single"/>
                <w:lang w:eastAsia="en-GB"/>
              </w:rPr>
            </w:pPr>
          </w:p>
          <w:p w:rsidR="0064370F" w:rsidRPr="0064370F" w:rsidRDefault="0064370F" w:rsidP="0064370F">
            <w:pPr>
              <w:spacing w:after="0" w:line="240" w:lineRule="auto"/>
              <w:rPr>
                <w:rFonts w:eastAsia="Times New Roman" w:cstheme="minorHAnsi"/>
                <w:b/>
                <w:color w:val="2D2E83"/>
                <w:sz w:val="24"/>
                <w:u w:val="single"/>
                <w:lang w:eastAsia="en-GB"/>
              </w:rPr>
            </w:pPr>
          </w:p>
          <w:p w:rsidR="0064370F" w:rsidRPr="0064370F" w:rsidRDefault="0064370F" w:rsidP="0064370F">
            <w:pPr>
              <w:spacing w:after="0" w:line="240" w:lineRule="auto"/>
              <w:rPr>
                <w:rFonts w:eastAsia="Times New Roman" w:cstheme="minorHAnsi"/>
                <w:b/>
                <w:color w:val="2D2E83"/>
                <w:sz w:val="24"/>
                <w:u w:val="single"/>
                <w:lang w:eastAsia="en-GB"/>
              </w:rPr>
            </w:pPr>
          </w:p>
          <w:p w:rsidR="0064370F" w:rsidRPr="0064370F" w:rsidRDefault="0064370F" w:rsidP="0064370F">
            <w:pPr>
              <w:spacing w:after="0" w:line="240" w:lineRule="auto"/>
              <w:rPr>
                <w:rFonts w:eastAsia="Times New Roman" w:cstheme="minorHAnsi"/>
                <w:b/>
                <w:color w:val="2D2E83"/>
                <w:sz w:val="24"/>
                <w:u w:val="single"/>
                <w:lang w:eastAsia="en-GB"/>
              </w:rPr>
            </w:pPr>
          </w:p>
          <w:p w:rsidR="0064370F" w:rsidRPr="0064370F" w:rsidRDefault="0064370F" w:rsidP="0064370F">
            <w:pPr>
              <w:spacing w:after="0" w:line="240" w:lineRule="auto"/>
              <w:rPr>
                <w:rFonts w:eastAsia="Times New Roman" w:cstheme="minorHAnsi"/>
                <w:b/>
                <w:color w:val="2D2E83"/>
                <w:sz w:val="24"/>
                <w:u w:val="single"/>
                <w:lang w:eastAsia="en-GB"/>
              </w:rPr>
            </w:pPr>
          </w:p>
          <w:p w:rsidR="0064370F" w:rsidRPr="0064370F" w:rsidRDefault="0064370F" w:rsidP="0064370F">
            <w:pPr>
              <w:spacing w:after="0" w:line="240" w:lineRule="auto"/>
              <w:rPr>
                <w:rFonts w:eastAsia="Times New Roman" w:cstheme="minorHAnsi"/>
                <w:b/>
                <w:color w:val="2D2E83"/>
                <w:sz w:val="24"/>
                <w:u w:val="single"/>
                <w:lang w:eastAsia="en-GB"/>
              </w:rPr>
            </w:pPr>
          </w:p>
          <w:p w:rsidR="0064370F" w:rsidRPr="0064370F" w:rsidRDefault="0064370F" w:rsidP="0064370F">
            <w:pPr>
              <w:spacing w:after="0" w:line="240" w:lineRule="auto"/>
              <w:jc w:val="both"/>
              <w:rPr>
                <w:rFonts w:eastAsia="Times New Roman" w:cstheme="minorHAnsi"/>
                <w:b/>
                <w:color w:val="2D2E83"/>
                <w:sz w:val="24"/>
                <w:u w:val="single"/>
                <w:lang w:eastAsia="en-GB"/>
              </w:rPr>
            </w:pPr>
          </w:p>
        </w:tc>
      </w:tr>
    </w:tbl>
    <w:p w:rsidR="0064370F" w:rsidRPr="0064370F" w:rsidRDefault="0064370F" w:rsidP="0064370F">
      <w:pPr>
        <w:spacing w:after="0" w:line="240" w:lineRule="auto"/>
        <w:rPr>
          <w:rFonts w:eastAsia="Times New Roman" w:cstheme="minorHAnsi"/>
          <w:color w:val="2D2E83"/>
          <w:sz w:val="24"/>
          <w:szCs w:val="24"/>
          <w:lang w:eastAsia="en-GB"/>
        </w:rPr>
      </w:pPr>
    </w:p>
    <w:p w:rsidR="0064370F" w:rsidRPr="0064370F" w:rsidRDefault="0064370F" w:rsidP="0064370F">
      <w:pPr>
        <w:spacing w:after="0" w:line="240" w:lineRule="auto"/>
        <w:rPr>
          <w:rFonts w:eastAsia="Times New Roman" w:cstheme="minorHAnsi"/>
          <w:color w:val="2D2E83"/>
          <w:sz w:val="24"/>
          <w:szCs w:val="24"/>
          <w:lang w:eastAsia="en-GB"/>
        </w:rPr>
      </w:pPr>
      <w:r w:rsidRPr="0064370F">
        <w:rPr>
          <w:rFonts w:eastAsia="Times New Roman" w:cstheme="minorHAnsi"/>
          <w:color w:val="2D2E83"/>
          <w:sz w:val="24"/>
          <w:szCs w:val="24"/>
          <w:lang w:eastAsia="en-GB"/>
        </w:rPr>
        <w:t xml:space="preserve"> </w:t>
      </w:r>
    </w:p>
    <w:p w:rsidR="00D21219" w:rsidRPr="0064370F" w:rsidRDefault="00D21219">
      <w:pPr>
        <w:rPr>
          <w:rFonts w:cstheme="minorHAnsi"/>
          <w:b/>
          <w:color w:val="2D2E83"/>
          <w:sz w:val="24"/>
          <w:szCs w:val="24"/>
          <w:lang w:val="en"/>
        </w:rPr>
      </w:pPr>
    </w:p>
    <w:sectPr w:rsidR="00D21219" w:rsidRPr="0064370F" w:rsidSect="007004E7">
      <w:headerReference w:type="default" r:id="rId8"/>
      <w:footerReference w:type="default" r:id="rId9"/>
      <w:headerReference w:type="first" r:id="rId10"/>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582" w:rsidRDefault="00072582" w:rsidP="00405824">
      <w:pPr>
        <w:spacing w:after="0" w:line="240" w:lineRule="auto"/>
      </w:pPr>
      <w:r>
        <w:separator/>
      </w:r>
    </w:p>
  </w:endnote>
  <w:endnote w:type="continuationSeparator" w:id="0">
    <w:p w:rsidR="00072582" w:rsidRDefault="00072582" w:rsidP="00405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258059"/>
      <w:docPartObj>
        <w:docPartGallery w:val="Page Numbers (Bottom of Page)"/>
        <w:docPartUnique/>
      </w:docPartObj>
    </w:sdtPr>
    <w:sdtEndPr>
      <w:rPr>
        <w:noProof/>
        <w:color w:val="2D2E83"/>
      </w:rPr>
    </w:sdtEndPr>
    <w:sdtContent>
      <w:p w:rsidR="00BD5F05" w:rsidRPr="00BD5F05" w:rsidRDefault="00BD5F05">
        <w:pPr>
          <w:pStyle w:val="Footer"/>
          <w:jc w:val="center"/>
          <w:rPr>
            <w:color w:val="2D2E83"/>
          </w:rPr>
        </w:pPr>
        <w:r w:rsidRPr="00BD5F05">
          <w:rPr>
            <w:color w:val="2D2E83"/>
          </w:rPr>
          <w:fldChar w:fldCharType="begin"/>
        </w:r>
        <w:r w:rsidRPr="00BD5F05">
          <w:rPr>
            <w:color w:val="2D2E83"/>
          </w:rPr>
          <w:instrText xml:space="preserve"> PAGE   \* MERGEFORMAT </w:instrText>
        </w:r>
        <w:r w:rsidRPr="00BD5F05">
          <w:rPr>
            <w:color w:val="2D2E83"/>
          </w:rPr>
          <w:fldChar w:fldCharType="separate"/>
        </w:r>
        <w:r w:rsidR="007004E7">
          <w:rPr>
            <w:noProof/>
            <w:color w:val="2D2E83"/>
          </w:rPr>
          <w:t>6</w:t>
        </w:r>
        <w:r w:rsidRPr="00BD5F05">
          <w:rPr>
            <w:noProof/>
            <w:color w:val="2D2E83"/>
          </w:rPr>
          <w:fldChar w:fldCharType="end"/>
        </w:r>
      </w:p>
    </w:sdtContent>
  </w:sdt>
  <w:p w:rsidR="00072582" w:rsidRDefault="00072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582" w:rsidRDefault="00072582" w:rsidP="00405824">
      <w:pPr>
        <w:spacing w:after="0" w:line="240" w:lineRule="auto"/>
      </w:pPr>
      <w:r>
        <w:separator/>
      </w:r>
    </w:p>
  </w:footnote>
  <w:footnote w:type="continuationSeparator" w:id="0">
    <w:p w:rsidR="00072582" w:rsidRDefault="00072582" w:rsidP="004058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82" w:rsidRDefault="00072582" w:rsidP="00E960E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4E7" w:rsidRDefault="007004E7" w:rsidP="007004E7">
    <w:pPr>
      <w:pStyle w:val="Header"/>
      <w:tabs>
        <w:tab w:val="clear" w:pos="9026"/>
        <w:tab w:val="right" w:pos="9752"/>
      </w:tabs>
    </w:pPr>
    <w:r w:rsidRPr="004657C7">
      <w:rPr>
        <w:b/>
        <w:color w:val="002060"/>
      </w:rPr>
      <w:t>HR &amp; LEGAL</w:t>
    </w:r>
    <w:r>
      <w:tab/>
    </w:r>
    <w:r>
      <w:tab/>
    </w:r>
    <w:r>
      <w:rPr>
        <w:noProof/>
        <w:lang w:eastAsia="en-GB"/>
      </w:rPr>
      <w:drawing>
        <wp:inline distT="0" distB="0" distL="0" distR="0" wp14:anchorId="1658A768" wp14:editId="621AF109">
          <wp:extent cx="1682750" cy="6400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640080"/>
                  </a:xfrm>
                  <a:prstGeom prst="rect">
                    <a:avLst/>
                  </a:prstGeom>
                  <a:noFill/>
                </pic:spPr>
              </pic:pic>
            </a:graphicData>
          </a:graphic>
        </wp:inline>
      </w:drawing>
    </w:r>
  </w:p>
  <w:p w:rsidR="007004E7" w:rsidRDefault="00700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6F22"/>
    <w:multiLevelType w:val="hybridMultilevel"/>
    <w:tmpl w:val="6D28F3F2"/>
    <w:lvl w:ilvl="0" w:tplc="8ACE831C">
      <w:start w:val="1"/>
      <w:numFmt w:val="bullet"/>
      <w:lvlText w:val=""/>
      <w:lvlJc w:val="left"/>
      <w:pPr>
        <w:tabs>
          <w:tab w:val="num" w:pos="320"/>
        </w:tabs>
        <w:ind w:left="774" w:hanging="774"/>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544DB4"/>
    <w:multiLevelType w:val="hybridMultilevel"/>
    <w:tmpl w:val="4EDE1E32"/>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000AD"/>
    <w:multiLevelType w:val="hybridMultilevel"/>
    <w:tmpl w:val="4E42AD48"/>
    <w:lvl w:ilvl="0" w:tplc="A2A4F172">
      <w:start w:val="1"/>
      <w:numFmt w:val="bullet"/>
      <w:lvlText w:val=""/>
      <w:lvlJc w:val="left"/>
      <w:pPr>
        <w:tabs>
          <w:tab w:val="num" w:pos="680"/>
        </w:tabs>
        <w:ind w:left="1134" w:hanging="774"/>
      </w:pPr>
      <w:rPr>
        <w:rFonts w:ascii="Wingdings" w:hAnsi="Wingdings" w:hint="default"/>
        <w:color w:val="2D2E8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C3C3C"/>
    <w:multiLevelType w:val="hybridMultilevel"/>
    <w:tmpl w:val="1D3CC65E"/>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A7E3F"/>
    <w:multiLevelType w:val="hybridMultilevel"/>
    <w:tmpl w:val="07CC94AC"/>
    <w:lvl w:ilvl="0" w:tplc="F27ABEB0">
      <w:start w:val="1"/>
      <w:numFmt w:val="bullet"/>
      <w:lvlText w:val=""/>
      <w:lvlJc w:val="left"/>
      <w:pPr>
        <w:tabs>
          <w:tab w:val="num" w:pos="320"/>
        </w:tabs>
        <w:ind w:left="774" w:hanging="774"/>
      </w:pPr>
      <w:rPr>
        <w:rFonts w:ascii="Wingdings" w:hAnsi="Wingdings" w:hint="default"/>
        <w:color w:val="95C11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860940"/>
    <w:multiLevelType w:val="hybridMultilevel"/>
    <w:tmpl w:val="2454092C"/>
    <w:lvl w:ilvl="0" w:tplc="A2A4F172">
      <w:start w:val="1"/>
      <w:numFmt w:val="bullet"/>
      <w:lvlText w:val=""/>
      <w:lvlJc w:val="left"/>
      <w:pPr>
        <w:tabs>
          <w:tab w:val="num" w:pos="320"/>
        </w:tabs>
        <w:ind w:left="774" w:hanging="774"/>
      </w:pPr>
      <w:rPr>
        <w:rFonts w:ascii="Wingdings" w:hAnsi="Wingdings" w:hint="default"/>
        <w:color w:val="2D2E83"/>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BD56CF"/>
    <w:multiLevelType w:val="hybridMultilevel"/>
    <w:tmpl w:val="0F3CE89E"/>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01784"/>
    <w:multiLevelType w:val="hybridMultilevel"/>
    <w:tmpl w:val="B01CC6E2"/>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31E18"/>
    <w:multiLevelType w:val="hybridMultilevel"/>
    <w:tmpl w:val="6166EBBE"/>
    <w:lvl w:ilvl="0" w:tplc="8ACE831C">
      <w:start w:val="1"/>
      <w:numFmt w:val="bullet"/>
      <w:lvlText w:val=""/>
      <w:lvlJc w:val="left"/>
      <w:pPr>
        <w:tabs>
          <w:tab w:val="num" w:pos="680"/>
        </w:tabs>
        <w:ind w:left="1134" w:hanging="77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CB1396"/>
    <w:multiLevelType w:val="hybridMultilevel"/>
    <w:tmpl w:val="0B74BBCC"/>
    <w:lvl w:ilvl="0" w:tplc="F27ABEB0">
      <w:start w:val="1"/>
      <w:numFmt w:val="bullet"/>
      <w:lvlText w:val=""/>
      <w:lvlJc w:val="left"/>
      <w:pPr>
        <w:tabs>
          <w:tab w:val="num" w:pos="680"/>
        </w:tabs>
        <w:ind w:left="1134" w:hanging="774"/>
      </w:pPr>
      <w:rPr>
        <w:rFonts w:ascii="Wingdings" w:hAnsi="Wingdings" w:hint="default"/>
        <w:color w:val="95C11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F6BB9"/>
    <w:multiLevelType w:val="hybridMultilevel"/>
    <w:tmpl w:val="7F3E084C"/>
    <w:lvl w:ilvl="0" w:tplc="F27ABEB0">
      <w:start w:val="1"/>
      <w:numFmt w:val="bullet"/>
      <w:lvlText w:val=""/>
      <w:lvlJc w:val="left"/>
      <w:pPr>
        <w:tabs>
          <w:tab w:val="num" w:pos="720"/>
        </w:tabs>
        <w:ind w:left="720" w:hanging="360"/>
      </w:pPr>
      <w:rPr>
        <w:rFonts w:ascii="Wingdings" w:hAnsi="Wingdings" w:hint="default"/>
        <w:color w:val="95C11F"/>
      </w:rPr>
    </w:lvl>
    <w:lvl w:ilvl="1" w:tplc="55E8307E" w:tentative="1">
      <w:start w:val="1"/>
      <w:numFmt w:val="bullet"/>
      <w:lvlText w:val=""/>
      <w:lvlJc w:val="left"/>
      <w:pPr>
        <w:tabs>
          <w:tab w:val="num" w:pos="1440"/>
        </w:tabs>
        <w:ind w:left="1440" w:hanging="360"/>
      </w:pPr>
      <w:rPr>
        <w:rFonts w:ascii="Wingdings" w:hAnsi="Wingdings" w:hint="default"/>
      </w:rPr>
    </w:lvl>
    <w:lvl w:ilvl="2" w:tplc="C7687BD0" w:tentative="1">
      <w:start w:val="1"/>
      <w:numFmt w:val="bullet"/>
      <w:lvlText w:val=""/>
      <w:lvlJc w:val="left"/>
      <w:pPr>
        <w:tabs>
          <w:tab w:val="num" w:pos="2160"/>
        </w:tabs>
        <w:ind w:left="2160" w:hanging="360"/>
      </w:pPr>
      <w:rPr>
        <w:rFonts w:ascii="Wingdings" w:hAnsi="Wingdings" w:hint="default"/>
      </w:rPr>
    </w:lvl>
    <w:lvl w:ilvl="3" w:tplc="4DEA8B04" w:tentative="1">
      <w:start w:val="1"/>
      <w:numFmt w:val="bullet"/>
      <w:lvlText w:val=""/>
      <w:lvlJc w:val="left"/>
      <w:pPr>
        <w:tabs>
          <w:tab w:val="num" w:pos="2880"/>
        </w:tabs>
        <w:ind w:left="2880" w:hanging="360"/>
      </w:pPr>
      <w:rPr>
        <w:rFonts w:ascii="Wingdings" w:hAnsi="Wingdings" w:hint="default"/>
      </w:rPr>
    </w:lvl>
    <w:lvl w:ilvl="4" w:tplc="A4D0653A" w:tentative="1">
      <w:start w:val="1"/>
      <w:numFmt w:val="bullet"/>
      <w:lvlText w:val=""/>
      <w:lvlJc w:val="left"/>
      <w:pPr>
        <w:tabs>
          <w:tab w:val="num" w:pos="3600"/>
        </w:tabs>
        <w:ind w:left="3600" w:hanging="360"/>
      </w:pPr>
      <w:rPr>
        <w:rFonts w:ascii="Wingdings" w:hAnsi="Wingdings" w:hint="default"/>
      </w:rPr>
    </w:lvl>
    <w:lvl w:ilvl="5" w:tplc="EF88F550" w:tentative="1">
      <w:start w:val="1"/>
      <w:numFmt w:val="bullet"/>
      <w:lvlText w:val=""/>
      <w:lvlJc w:val="left"/>
      <w:pPr>
        <w:tabs>
          <w:tab w:val="num" w:pos="4320"/>
        </w:tabs>
        <w:ind w:left="4320" w:hanging="360"/>
      </w:pPr>
      <w:rPr>
        <w:rFonts w:ascii="Wingdings" w:hAnsi="Wingdings" w:hint="default"/>
      </w:rPr>
    </w:lvl>
    <w:lvl w:ilvl="6" w:tplc="C6BCD176" w:tentative="1">
      <w:start w:val="1"/>
      <w:numFmt w:val="bullet"/>
      <w:lvlText w:val=""/>
      <w:lvlJc w:val="left"/>
      <w:pPr>
        <w:tabs>
          <w:tab w:val="num" w:pos="5040"/>
        </w:tabs>
        <w:ind w:left="5040" w:hanging="360"/>
      </w:pPr>
      <w:rPr>
        <w:rFonts w:ascii="Wingdings" w:hAnsi="Wingdings" w:hint="default"/>
      </w:rPr>
    </w:lvl>
    <w:lvl w:ilvl="7" w:tplc="3698BA82" w:tentative="1">
      <w:start w:val="1"/>
      <w:numFmt w:val="bullet"/>
      <w:lvlText w:val=""/>
      <w:lvlJc w:val="left"/>
      <w:pPr>
        <w:tabs>
          <w:tab w:val="num" w:pos="5760"/>
        </w:tabs>
        <w:ind w:left="5760" w:hanging="360"/>
      </w:pPr>
      <w:rPr>
        <w:rFonts w:ascii="Wingdings" w:hAnsi="Wingdings" w:hint="default"/>
      </w:rPr>
    </w:lvl>
    <w:lvl w:ilvl="8" w:tplc="A0A6B0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74078"/>
    <w:multiLevelType w:val="hybridMultilevel"/>
    <w:tmpl w:val="13502004"/>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D2C56"/>
    <w:multiLevelType w:val="hybridMultilevel"/>
    <w:tmpl w:val="17A6AE76"/>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C2F43"/>
    <w:multiLevelType w:val="hybridMultilevel"/>
    <w:tmpl w:val="943AF1CE"/>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017A7C"/>
    <w:multiLevelType w:val="hybridMultilevel"/>
    <w:tmpl w:val="69F07B6E"/>
    <w:lvl w:ilvl="0" w:tplc="08090005">
      <w:start w:val="1"/>
      <w:numFmt w:val="bullet"/>
      <w:pStyle w:val="List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BC05A8"/>
    <w:multiLevelType w:val="hybridMultilevel"/>
    <w:tmpl w:val="701EACB8"/>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043EF"/>
    <w:multiLevelType w:val="hybridMultilevel"/>
    <w:tmpl w:val="ECB0B678"/>
    <w:lvl w:ilvl="0" w:tplc="F27ABEB0">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95351B"/>
    <w:multiLevelType w:val="hybridMultilevel"/>
    <w:tmpl w:val="FA009DA0"/>
    <w:lvl w:ilvl="0" w:tplc="F27ABEB0">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724635"/>
    <w:multiLevelType w:val="hybridMultilevel"/>
    <w:tmpl w:val="4DE4B8BC"/>
    <w:lvl w:ilvl="0" w:tplc="F27ABEB0">
      <w:start w:val="1"/>
      <w:numFmt w:val="bullet"/>
      <w:lvlText w:val=""/>
      <w:lvlJc w:val="left"/>
      <w:pPr>
        <w:ind w:left="780" w:hanging="360"/>
      </w:pPr>
      <w:rPr>
        <w:rFonts w:ascii="Wingdings" w:hAnsi="Wingdings" w:hint="default"/>
        <w:color w:val="95C11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17B7F40"/>
    <w:multiLevelType w:val="hybridMultilevel"/>
    <w:tmpl w:val="21F4E862"/>
    <w:lvl w:ilvl="0" w:tplc="5CAE17E8">
      <w:start w:val="1"/>
      <w:numFmt w:val="bullet"/>
      <w:lvlText w:val="o"/>
      <w:lvlJc w:val="left"/>
      <w:pPr>
        <w:tabs>
          <w:tab w:val="num" w:pos="1080"/>
        </w:tabs>
        <w:ind w:left="1080" w:hanging="360"/>
      </w:pPr>
      <w:rPr>
        <w:rFonts w:ascii="Courier New" w:hAnsi="Courier New" w:hint="default"/>
        <w:color w:val="92D050"/>
      </w:rPr>
    </w:lvl>
    <w:lvl w:ilvl="1" w:tplc="55E8307E" w:tentative="1">
      <w:start w:val="1"/>
      <w:numFmt w:val="bullet"/>
      <w:lvlText w:val=""/>
      <w:lvlJc w:val="left"/>
      <w:pPr>
        <w:tabs>
          <w:tab w:val="num" w:pos="1800"/>
        </w:tabs>
        <w:ind w:left="1800" w:hanging="360"/>
      </w:pPr>
      <w:rPr>
        <w:rFonts w:ascii="Wingdings" w:hAnsi="Wingdings" w:hint="default"/>
      </w:rPr>
    </w:lvl>
    <w:lvl w:ilvl="2" w:tplc="C7687BD0" w:tentative="1">
      <w:start w:val="1"/>
      <w:numFmt w:val="bullet"/>
      <w:lvlText w:val=""/>
      <w:lvlJc w:val="left"/>
      <w:pPr>
        <w:tabs>
          <w:tab w:val="num" w:pos="2520"/>
        </w:tabs>
        <w:ind w:left="2520" w:hanging="360"/>
      </w:pPr>
      <w:rPr>
        <w:rFonts w:ascii="Wingdings" w:hAnsi="Wingdings" w:hint="default"/>
      </w:rPr>
    </w:lvl>
    <w:lvl w:ilvl="3" w:tplc="4DEA8B04" w:tentative="1">
      <w:start w:val="1"/>
      <w:numFmt w:val="bullet"/>
      <w:lvlText w:val=""/>
      <w:lvlJc w:val="left"/>
      <w:pPr>
        <w:tabs>
          <w:tab w:val="num" w:pos="3240"/>
        </w:tabs>
        <w:ind w:left="3240" w:hanging="360"/>
      </w:pPr>
      <w:rPr>
        <w:rFonts w:ascii="Wingdings" w:hAnsi="Wingdings" w:hint="default"/>
      </w:rPr>
    </w:lvl>
    <w:lvl w:ilvl="4" w:tplc="A4D0653A" w:tentative="1">
      <w:start w:val="1"/>
      <w:numFmt w:val="bullet"/>
      <w:lvlText w:val=""/>
      <w:lvlJc w:val="left"/>
      <w:pPr>
        <w:tabs>
          <w:tab w:val="num" w:pos="3960"/>
        </w:tabs>
        <w:ind w:left="3960" w:hanging="360"/>
      </w:pPr>
      <w:rPr>
        <w:rFonts w:ascii="Wingdings" w:hAnsi="Wingdings" w:hint="default"/>
      </w:rPr>
    </w:lvl>
    <w:lvl w:ilvl="5" w:tplc="EF88F550" w:tentative="1">
      <w:start w:val="1"/>
      <w:numFmt w:val="bullet"/>
      <w:lvlText w:val=""/>
      <w:lvlJc w:val="left"/>
      <w:pPr>
        <w:tabs>
          <w:tab w:val="num" w:pos="4680"/>
        </w:tabs>
        <w:ind w:left="4680" w:hanging="360"/>
      </w:pPr>
      <w:rPr>
        <w:rFonts w:ascii="Wingdings" w:hAnsi="Wingdings" w:hint="default"/>
      </w:rPr>
    </w:lvl>
    <w:lvl w:ilvl="6" w:tplc="C6BCD176" w:tentative="1">
      <w:start w:val="1"/>
      <w:numFmt w:val="bullet"/>
      <w:lvlText w:val=""/>
      <w:lvlJc w:val="left"/>
      <w:pPr>
        <w:tabs>
          <w:tab w:val="num" w:pos="5400"/>
        </w:tabs>
        <w:ind w:left="5400" w:hanging="360"/>
      </w:pPr>
      <w:rPr>
        <w:rFonts w:ascii="Wingdings" w:hAnsi="Wingdings" w:hint="default"/>
      </w:rPr>
    </w:lvl>
    <w:lvl w:ilvl="7" w:tplc="3698BA82" w:tentative="1">
      <w:start w:val="1"/>
      <w:numFmt w:val="bullet"/>
      <w:lvlText w:val=""/>
      <w:lvlJc w:val="left"/>
      <w:pPr>
        <w:tabs>
          <w:tab w:val="num" w:pos="6120"/>
        </w:tabs>
        <w:ind w:left="6120" w:hanging="360"/>
      </w:pPr>
      <w:rPr>
        <w:rFonts w:ascii="Wingdings" w:hAnsi="Wingdings" w:hint="default"/>
      </w:rPr>
    </w:lvl>
    <w:lvl w:ilvl="8" w:tplc="A0A6B066"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5A66080"/>
    <w:multiLevelType w:val="hybridMultilevel"/>
    <w:tmpl w:val="CC94C842"/>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587779"/>
    <w:multiLevelType w:val="hybridMultilevel"/>
    <w:tmpl w:val="542A4856"/>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6"/>
  </w:num>
  <w:num w:numId="4">
    <w:abstractNumId w:val="10"/>
  </w:num>
  <w:num w:numId="5">
    <w:abstractNumId w:val="19"/>
  </w:num>
  <w:num w:numId="6">
    <w:abstractNumId w:val="18"/>
  </w:num>
  <w:num w:numId="7">
    <w:abstractNumId w:val="6"/>
  </w:num>
  <w:num w:numId="8">
    <w:abstractNumId w:val="13"/>
  </w:num>
  <w:num w:numId="9">
    <w:abstractNumId w:val="12"/>
  </w:num>
  <w:num w:numId="10">
    <w:abstractNumId w:val="7"/>
  </w:num>
  <w:num w:numId="11">
    <w:abstractNumId w:val="20"/>
  </w:num>
  <w:num w:numId="12">
    <w:abstractNumId w:val="11"/>
  </w:num>
  <w:num w:numId="13">
    <w:abstractNumId w:val="1"/>
  </w:num>
  <w:num w:numId="14">
    <w:abstractNumId w:val="21"/>
  </w:num>
  <w:num w:numId="15">
    <w:abstractNumId w:val="3"/>
  </w:num>
  <w:num w:numId="16">
    <w:abstractNumId w:val="15"/>
  </w:num>
  <w:num w:numId="17">
    <w:abstractNumId w:val="8"/>
  </w:num>
  <w:num w:numId="18">
    <w:abstractNumId w:val="0"/>
  </w:num>
  <w:num w:numId="19">
    <w:abstractNumId w:val="4"/>
  </w:num>
  <w:num w:numId="20">
    <w:abstractNumId w:val="9"/>
  </w:num>
  <w:num w:numId="21">
    <w:abstractNumId w:val="2"/>
  </w:num>
  <w:num w:numId="2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486"/>
    <w:rsid w:val="00033486"/>
    <w:rsid w:val="00055A5F"/>
    <w:rsid w:val="00072582"/>
    <w:rsid w:val="000D4610"/>
    <w:rsid w:val="000E4824"/>
    <w:rsid w:val="001002FF"/>
    <w:rsid w:val="001035C9"/>
    <w:rsid w:val="00115E2F"/>
    <w:rsid w:val="00127D1D"/>
    <w:rsid w:val="001A23D1"/>
    <w:rsid w:val="001E1B7A"/>
    <w:rsid w:val="0028099A"/>
    <w:rsid w:val="00296F24"/>
    <w:rsid w:val="002C3678"/>
    <w:rsid w:val="002C5ACE"/>
    <w:rsid w:val="003056BF"/>
    <w:rsid w:val="00335521"/>
    <w:rsid w:val="00363254"/>
    <w:rsid w:val="00365D1B"/>
    <w:rsid w:val="003B3F82"/>
    <w:rsid w:val="003E6468"/>
    <w:rsid w:val="00405824"/>
    <w:rsid w:val="004822E2"/>
    <w:rsid w:val="004930CB"/>
    <w:rsid w:val="0053524F"/>
    <w:rsid w:val="00545640"/>
    <w:rsid w:val="0058669D"/>
    <w:rsid w:val="005E749E"/>
    <w:rsid w:val="005F5BAF"/>
    <w:rsid w:val="006135F6"/>
    <w:rsid w:val="0064370F"/>
    <w:rsid w:val="00661269"/>
    <w:rsid w:val="00663E5F"/>
    <w:rsid w:val="0067362A"/>
    <w:rsid w:val="007004E7"/>
    <w:rsid w:val="007364C5"/>
    <w:rsid w:val="00754FBC"/>
    <w:rsid w:val="00756BC9"/>
    <w:rsid w:val="00757BD4"/>
    <w:rsid w:val="00784AED"/>
    <w:rsid w:val="007B29A1"/>
    <w:rsid w:val="007C395E"/>
    <w:rsid w:val="00801B06"/>
    <w:rsid w:val="00803B45"/>
    <w:rsid w:val="008250B8"/>
    <w:rsid w:val="00895BFE"/>
    <w:rsid w:val="008E4645"/>
    <w:rsid w:val="00904078"/>
    <w:rsid w:val="009A7841"/>
    <w:rsid w:val="009B0287"/>
    <w:rsid w:val="009B55DE"/>
    <w:rsid w:val="009E4A9F"/>
    <w:rsid w:val="00A15071"/>
    <w:rsid w:val="00A22696"/>
    <w:rsid w:val="00A60DDF"/>
    <w:rsid w:val="00A8266B"/>
    <w:rsid w:val="00AA0B91"/>
    <w:rsid w:val="00B34061"/>
    <w:rsid w:val="00B73C90"/>
    <w:rsid w:val="00B8782A"/>
    <w:rsid w:val="00BD5F05"/>
    <w:rsid w:val="00BD68F2"/>
    <w:rsid w:val="00BE5EBF"/>
    <w:rsid w:val="00BF65CD"/>
    <w:rsid w:val="00C104CD"/>
    <w:rsid w:val="00C303BE"/>
    <w:rsid w:val="00C320E6"/>
    <w:rsid w:val="00C468F8"/>
    <w:rsid w:val="00CC47E8"/>
    <w:rsid w:val="00D133CA"/>
    <w:rsid w:val="00D21219"/>
    <w:rsid w:val="00D34F38"/>
    <w:rsid w:val="00D4239B"/>
    <w:rsid w:val="00DC5647"/>
    <w:rsid w:val="00DD6E97"/>
    <w:rsid w:val="00DF6616"/>
    <w:rsid w:val="00E61BDA"/>
    <w:rsid w:val="00E960E5"/>
    <w:rsid w:val="00EA41B5"/>
    <w:rsid w:val="00EA798D"/>
    <w:rsid w:val="00EE4C72"/>
    <w:rsid w:val="00F56824"/>
    <w:rsid w:val="00F65F93"/>
    <w:rsid w:val="00F70D90"/>
    <w:rsid w:val="00F737A6"/>
    <w:rsid w:val="00FD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DF51587-5BCA-42D2-9B5E-7B1DD6C6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F737A6"/>
    <w:pPr>
      <w:widowControl w:val="0"/>
      <w:autoSpaceDE w:val="0"/>
      <w:autoSpaceDN w:val="0"/>
      <w:adjustRightInd w:val="0"/>
      <w:spacing w:before="94" w:after="0" w:line="240" w:lineRule="auto"/>
      <w:ind w:left="352" w:hanging="228"/>
      <w:outlineLvl w:val="0"/>
    </w:pPr>
    <w:rPr>
      <w:rFonts w:ascii="Arial" w:eastAsiaTheme="minorEastAsia" w:hAnsi="Arial" w:cs="Arial"/>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486"/>
    <w:pPr>
      <w:ind w:left="720"/>
      <w:contextualSpacing/>
    </w:pPr>
  </w:style>
  <w:style w:type="paragraph" w:styleId="Header">
    <w:name w:val="header"/>
    <w:basedOn w:val="Normal"/>
    <w:link w:val="HeaderChar"/>
    <w:uiPriority w:val="99"/>
    <w:unhideWhenUsed/>
    <w:rsid w:val="00405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824"/>
  </w:style>
  <w:style w:type="paragraph" w:styleId="Footer">
    <w:name w:val="footer"/>
    <w:basedOn w:val="Normal"/>
    <w:link w:val="FooterChar"/>
    <w:uiPriority w:val="99"/>
    <w:unhideWhenUsed/>
    <w:rsid w:val="00405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824"/>
  </w:style>
  <w:style w:type="character" w:styleId="Hyperlink">
    <w:name w:val="Hyperlink"/>
    <w:basedOn w:val="DefaultParagraphFont"/>
    <w:uiPriority w:val="99"/>
    <w:unhideWhenUsed/>
    <w:rsid w:val="00EA798D"/>
    <w:rPr>
      <w:color w:val="0563C1" w:themeColor="hyperlink"/>
      <w:u w:val="single"/>
    </w:rPr>
  </w:style>
  <w:style w:type="table" w:styleId="TableGrid">
    <w:name w:val="Table Grid"/>
    <w:basedOn w:val="TableNormal"/>
    <w:uiPriority w:val="39"/>
    <w:rsid w:val="009E4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737A6"/>
    <w:rPr>
      <w:rFonts w:ascii="Arial" w:eastAsiaTheme="minorEastAsia" w:hAnsi="Arial" w:cs="Arial"/>
      <w:b/>
      <w:bCs/>
      <w:sz w:val="24"/>
      <w:szCs w:val="24"/>
      <w:lang w:eastAsia="en-GB"/>
    </w:rPr>
  </w:style>
  <w:style w:type="paragraph" w:styleId="BodyText">
    <w:name w:val="Body Text"/>
    <w:basedOn w:val="Normal"/>
    <w:link w:val="BodyTextChar"/>
    <w:uiPriority w:val="1"/>
    <w:qFormat/>
    <w:rsid w:val="00F737A6"/>
    <w:pPr>
      <w:widowControl w:val="0"/>
      <w:autoSpaceDE w:val="0"/>
      <w:autoSpaceDN w:val="0"/>
      <w:adjustRightInd w:val="0"/>
      <w:spacing w:after="0" w:line="240" w:lineRule="auto"/>
    </w:pPr>
    <w:rPr>
      <w:rFonts w:ascii="Century Gothic" w:eastAsiaTheme="minorEastAsia" w:hAnsi="Century Gothic" w:cs="Century Gothic"/>
      <w:sz w:val="18"/>
      <w:szCs w:val="18"/>
      <w:lang w:eastAsia="en-GB"/>
    </w:rPr>
  </w:style>
  <w:style w:type="character" w:customStyle="1" w:styleId="BodyTextChar">
    <w:name w:val="Body Text Char"/>
    <w:basedOn w:val="DefaultParagraphFont"/>
    <w:link w:val="BodyText"/>
    <w:uiPriority w:val="1"/>
    <w:rsid w:val="00F737A6"/>
    <w:rPr>
      <w:rFonts w:ascii="Century Gothic" w:eastAsiaTheme="minorEastAsia" w:hAnsi="Century Gothic" w:cs="Century Gothic"/>
      <w:sz w:val="18"/>
      <w:szCs w:val="18"/>
      <w:lang w:eastAsia="en-GB"/>
    </w:rPr>
  </w:style>
  <w:style w:type="paragraph" w:customStyle="1" w:styleId="TableParagraph">
    <w:name w:val="Table Paragraph"/>
    <w:basedOn w:val="Normal"/>
    <w:uiPriority w:val="1"/>
    <w:qFormat/>
    <w:rsid w:val="00F737A6"/>
    <w:pPr>
      <w:widowControl w:val="0"/>
      <w:autoSpaceDE w:val="0"/>
      <w:autoSpaceDN w:val="0"/>
      <w:adjustRightInd w:val="0"/>
      <w:spacing w:before="35" w:after="0" w:line="240" w:lineRule="auto"/>
    </w:pPr>
    <w:rPr>
      <w:rFonts w:ascii="Century Gothic" w:eastAsiaTheme="minorEastAsia" w:hAnsi="Century Gothic" w:cs="Century Gothic"/>
      <w:sz w:val="24"/>
      <w:szCs w:val="24"/>
      <w:lang w:eastAsia="en-GB"/>
    </w:rPr>
  </w:style>
  <w:style w:type="paragraph" w:styleId="NormalWeb">
    <w:name w:val="Normal (Web)"/>
    <w:basedOn w:val="Normal"/>
    <w:uiPriority w:val="99"/>
    <w:semiHidden/>
    <w:unhideWhenUsed/>
    <w:rsid w:val="00803B45"/>
    <w:pPr>
      <w:spacing w:before="100" w:beforeAutospacing="1" w:after="100" w:afterAutospacing="1" w:line="240" w:lineRule="auto"/>
    </w:pPr>
    <w:rPr>
      <w:rFonts w:ascii="Times New Roman" w:hAnsi="Times New Roman" w:cs="Times New Roman"/>
      <w:sz w:val="24"/>
      <w:szCs w:val="24"/>
      <w:lang w:eastAsia="en-GB"/>
    </w:rPr>
  </w:style>
  <w:style w:type="paragraph" w:customStyle="1" w:styleId="DocumenttitleGOLD">
    <w:name w:val="Document title GOLD"/>
    <w:basedOn w:val="ListBullet"/>
    <w:qFormat/>
    <w:rsid w:val="00E960E5"/>
    <w:pPr>
      <w:numPr>
        <w:numId w:val="0"/>
      </w:numPr>
      <w:spacing w:after="0" w:line="600" w:lineRule="exact"/>
    </w:pPr>
    <w:rPr>
      <w:b/>
      <w:bCs/>
      <w:caps/>
      <w:color w:val="B68A5A"/>
      <w:sz w:val="72"/>
      <w:szCs w:val="72"/>
    </w:rPr>
  </w:style>
  <w:style w:type="character" w:customStyle="1" w:styleId="DocumenttitleBLACKoption">
    <w:name w:val="Document title BLACK option"/>
    <w:basedOn w:val="DefaultParagraphFont"/>
    <w:uiPriority w:val="1"/>
    <w:qFormat/>
    <w:rsid w:val="00E960E5"/>
    <w:rPr>
      <w:color w:val="0D0D0D" w:themeColor="text1" w:themeTint="F2"/>
    </w:rPr>
  </w:style>
  <w:style w:type="paragraph" w:customStyle="1" w:styleId="Coverdate">
    <w:name w:val="Cover date"/>
    <w:qFormat/>
    <w:rsid w:val="00E960E5"/>
    <w:pPr>
      <w:spacing w:after="0" w:line="600" w:lineRule="exact"/>
      <w:jc w:val="both"/>
    </w:pPr>
    <w:rPr>
      <w:b/>
      <w:bCs/>
      <w:caps/>
      <w:sz w:val="28"/>
      <w:szCs w:val="28"/>
    </w:rPr>
  </w:style>
  <w:style w:type="paragraph" w:styleId="ListBullet">
    <w:name w:val="List Bullet"/>
    <w:basedOn w:val="Normal"/>
    <w:uiPriority w:val="99"/>
    <w:semiHidden/>
    <w:unhideWhenUsed/>
    <w:rsid w:val="00E960E5"/>
    <w:pPr>
      <w:numPr>
        <w:numId w:val="1"/>
      </w:numPr>
      <w:tabs>
        <w:tab w:val="num" w:pos="360"/>
      </w:tabs>
      <w:ind w:left="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4821">
      <w:bodyDiv w:val="1"/>
      <w:marLeft w:val="0"/>
      <w:marRight w:val="0"/>
      <w:marTop w:val="0"/>
      <w:marBottom w:val="0"/>
      <w:divBdr>
        <w:top w:val="none" w:sz="0" w:space="0" w:color="auto"/>
        <w:left w:val="none" w:sz="0" w:space="0" w:color="auto"/>
        <w:bottom w:val="none" w:sz="0" w:space="0" w:color="auto"/>
        <w:right w:val="none" w:sz="0" w:space="0" w:color="auto"/>
      </w:divBdr>
      <w:divsChild>
        <w:div w:id="1363245018">
          <w:marLeft w:val="0"/>
          <w:marRight w:val="0"/>
          <w:marTop w:val="0"/>
          <w:marBottom w:val="0"/>
          <w:divBdr>
            <w:top w:val="none" w:sz="0" w:space="0" w:color="auto"/>
            <w:left w:val="none" w:sz="0" w:space="0" w:color="auto"/>
            <w:bottom w:val="none" w:sz="0" w:space="0" w:color="auto"/>
            <w:right w:val="none" w:sz="0" w:space="0" w:color="auto"/>
          </w:divBdr>
          <w:divsChild>
            <w:div w:id="420445552">
              <w:marLeft w:val="0"/>
              <w:marRight w:val="0"/>
              <w:marTop w:val="0"/>
              <w:marBottom w:val="0"/>
              <w:divBdr>
                <w:top w:val="none" w:sz="0" w:space="0" w:color="auto"/>
                <w:left w:val="none" w:sz="0" w:space="0" w:color="auto"/>
                <w:bottom w:val="none" w:sz="0" w:space="0" w:color="auto"/>
                <w:right w:val="none" w:sz="0" w:space="0" w:color="auto"/>
              </w:divBdr>
              <w:divsChild>
                <w:div w:id="373777969">
                  <w:marLeft w:val="0"/>
                  <w:marRight w:val="0"/>
                  <w:marTop w:val="0"/>
                  <w:marBottom w:val="0"/>
                  <w:divBdr>
                    <w:top w:val="none" w:sz="0" w:space="0" w:color="auto"/>
                    <w:left w:val="none" w:sz="0" w:space="0" w:color="auto"/>
                    <w:bottom w:val="none" w:sz="0" w:space="0" w:color="auto"/>
                    <w:right w:val="none" w:sz="0" w:space="0" w:color="auto"/>
                  </w:divBdr>
                  <w:divsChild>
                    <w:div w:id="13144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7509">
      <w:bodyDiv w:val="1"/>
      <w:marLeft w:val="0"/>
      <w:marRight w:val="0"/>
      <w:marTop w:val="0"/>
      <w:marBottom w:val="0"/>
      <w:divBdr>
        <w:top w:val="none" w:sz="0" w:space="0" w:color="auto"/>
        <w:left w:val="none" w:sz="0" w:space="0" w:color="auto"/>
        <w:bottom w:val="none" w:sz="0" w:space="0" w:color="auto"/>
        <w:right w:val="none" w:sz="0" w:space="0" w:color="auto"/>
      </w:divBdr>
      <w:divsChild>
        <w:div w:id="1258364376">
          <w:marLeft w:val="0"/>
          <w:marRight w:val="0"/>
          <w:marTop w:val="0"/>
          <w:marBottom w:val="0"/>
          <w:divBdr>
            <w:top w:val="none" w:sz="0" w:space="0" w:color="auto"/>
            <w:left w:val="none" w:sz="0" w:space="0" w:color="auto"/>
            <w:bottom w:val="none" w:sz="0" w:space="0" w:color="auto"/>
            <w:right w:val="none" w:sz="0" w:space="0" w:color="auto"/>
          </w:divBdr>
          <w:divsChild>
            <w:div w:id="2125230423">
              <w:marLeft w:val="0"/>
              <w:marRight w:val="0"/>
              <w:marTop w:val="0"/>
              <w:marBottom w:val="0"/>
              <w:divBdr>
                <w:top w:val="none" w:sz="0" w:space="0" w:color="auto"/>
                <w:left w:val="none" w:sz="0" w:space="0" w:color="auto"/>
                <w:bottom w:val="none" w:sz="0" w:space="0" w:color="auto"/>
                <w:right w:val="none" w:sz="0" w:space="0" w:color="auto"/>
              </w:divBdr>
              <w:divsChild>
                <w:div w:id="1755933653">
                  <w:marLeft w:val="0"/>
                  <w:marRight w:val="0"/>
                  <w:marTop w:val="0"/>
                  <w:marBottom w:val="0"/>
                  <w:divBdr>
                    <w:top w:val="none" w:sz="0" w:space="0" w:color="auto"/>
                    <w:left w:val="none" w:sz="0" w:space="0" w:color="auto"/>
                    <w:bottom w:val="none" w:sz="0" w:space="0" w:color="auto"/>
                    <w:right w:val="none" w:sz="0" w:space="0" w:color="auto"/>
                  </w:divBdr>
                  <w:divsChild>
                    <w:div w:id="1910723746">
                      <w:marLeft w:val="0"/>
                      <w:marRight w:val="0"/>
                      <w:marTop w:val="0"/>
                      <w:marBottom w:val="0"/>
                      <w:divBdr>
                        <w:top w:val="none" w:sz="0" w:space="0" w:color="auto"/>
                        <w:left w:val="none" w:sz="0" w:space="0" w:color="auto"/>
                        <w:bottom w:val="none" w:sz="0" w:space="0" w:color="auto"/>
                        <w:right w:val="none" w:sz="0" w:space="0" w:color="auto"/>
                      </w:divBdr>
                      <w:divsChild>
                        <w:div w:id="59251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19818">
      <w:bodyDiv w:val="1"/>
      <w:marLeft w:val="0"/>
      <w:marRight w:val="0"/>
      <w:marTop w:val="0"/>
      <w:marBottom w:val="0"/>
      <w:divBdr>
        <w:top w:val="none" w:sz="0" w:space="0" w:color="auto"/>
        <w:left w:val="none" w:sz="0" w:space="0" w:color="auto"/>
        <w:bottom w:val="none" w:sz="0" w:space="0" w:color="auto"/>
        <w:right w:val="none" w:sz="0" w:space="0" w:color="auto"/>
      </w:divBdr>
      <w:divsChild>
        <w:div w:id="1463113401">
          <w:marLeft w:val="0"/>
          <w:marRight w:val="0"/>
          <w:marTop w:val="0"/>
          <w:marBottom w:val="0"/>
          <w:divBdr>
            <w:top w:val="none" w:sz="0" w:space="0" w:color="auto"/>
            <w:left w:val="none" w:sz="0" w:space="0" w:color="auto"/>
            <w:bottom w:val="none" w:sz="0" w:space="0" w:color="auto"/>
            <w:right w:val="none" w:sz="0" w:space="0" w:color="auto"/>
          </w:divBdr>
          <w:divsChild>
            <w:div w:id="797724163">
              <w:marLeft w:val="0"/>
              <w:marRight w:val="0"/>
              <w:marTop w:val="0"/>
              <w:marBottom w:val="0"/>
              <w:divBdr>
                <w:top w:val="none" w:sz="0" w:space="0" w:color="auto"/>
                <w:left w:val="none" w:sz="0" w:space="0" w:color="auto"/>
                <w:bottom w:val="none" w:sz="0" w:space="0" w:color="auto"/>
                <w:right w:val="none" w:sz="0" w:space="0" w:color="auto"/>
              </w:divBdr>
              <w:divsChild>
                <w:div w:id="1341784285">
                  <w:marLeft w:val="0"/>
                  <w:marRight w:val="0"/>
                  <w:marTop w:val="0"/>
                  <w:marBottom w:val="0"/>
                  <w:divBdr>
                    <w:top w:val="none" w:sz="0" w:space="0" w:color="auto"/>
                    <w:left w:val="none" w:sz="0" w:space="0" w:color="auto"/>
                    <w:bottom w:val="none" w:sz="0" w:space="0" w:color="auto"/>
                    <w:right w:val="none" w:sz="0" w:space="0" w:color="auto"/>
                  </w:divBdr>
                  <w:divsChild>
                    <w:div w:id="1993410766">
                      <w:marLeft w:val="0"/>
                      <w:marRight w:val="0"/>
                      <w:marTop w:val="0"/>
                      <w:marBottom w:val="0"/>
                      <w:divBdr>
                        <w:top w:val="none" w:sz="0" w:space="0" w:color="auto"/>
                        <w:left w:val="none" w:sz="0" w:space="0" w:color="auto"/>
                        <w:bottom w:val="none" w:sz="0" w:space="0" w:color="auto"/>
                        <w:right w:val="none" w:sz="0" w:space="0" w:color="auto"/>
                      </w:divBdr>
                    </w:div>
                    <w:div w:id="12873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0439">
      <w:bodyDiv w:val="1"/>
      <w:marLeft w:val="0"/>
      <w:marRight w:val="0"/>
      <w:marTop w:val="0"/>
      <w:marBottom w:val="0"/>
      <w:divBdr>
        <w:top w:val="none" w:sz="0" w:space="0" w:color="auto"/>
        <w:left w:val="none" w:sz="0" w:space="0" w:color="auto"/>
        <w:bottom w:val="none" w:sz="0" w:space="0" w:color="auto"/>
        <w:right w:val="none" w:sz="0" w:space="0" w:color="auto"/>
      </w:divBdr>
      <w:divsChild>
        <w:div w:id="728769472">
          <w:marLeft w:val="0"/>
          <w:marRight w:val="0"/>
          <w:marTop w:val="0"/>
          <w:marBottom w:val="0"/>
          <w:divBdr>
            <w:top w:val="none" w:sz="0" w:space="0" w:color="auto"/>
            <w:left w:val="none" w:sz="0" w:space="0" w:color="auto"/>
            <w:bottom w:val="none" w:sz="0" w:space="0" w:color="auto"/>
            <w:right w:val="none" w:sz="0" w:space="0" w:color="auto"/>
          </w:divBdr>
          <w:divsChild>
            <w:div w:id="1120875708">
              <w:marLeft w:val="0"/>
              <w:marRight w:val="0"/>
              <w:marTop w:val="0"/>
              <w:marBottom w:val="0"/>
              <w:divBdr>
                <w:top w:val="none" w:sz="0" w:space="0" w:color="auto"/>
                <w:left w:val="none" w:sz="0" w:space="0" w:color="auto"/>
                <w:bottom w:val="none" w:sz="0" w:space="0" w:color="auto"/>
                <w:right w:val="none" w:sz="0" w:space="0" w:color="auto"/>
              </w:divBdr>
              <w:divsChild>
                <w:div w:id="2634647">
                  <w:marLeft w:val="0"/>
                  <w:marRight w:val="0"/>
                  <w:marTop w:val="0"/>
                  <w:marBottom w:val="0"/>
                  <w:divBdr>
                    <w:top w:val="none" w:sz="0" w:space="0" w:color="auto"/>
                    <w:left w:val="none" w:sz="0" w:space="0" w:color="auto"/>
                    <w:bottom w:val="none" w:sz="0" w:space="0" w:color="auto"/>
                    <w:right w:val="none" w:sz="0" w:space="0" w:color="auto"/>
                  </w:divBdr>
                  <w:divsChild>
                    <w:div w:id="830487529">
                      <w:marLeft w:val="0"/>
                      <w:marRight w:val="0"/>
                      <w:marTop w:val="0"/>
                      <w:marBottom w:val="0"/>
                      <w:divBdr>
                        <w:top w:val="none" w:sz="0" w:space="0" w:color="auto"/>
                        <w:left w:val="none" w:sz="0" w:space="0" w:color="auto"/>
                        <w:bottom w:val="none" w:sz="0" w:space="0" w:color="auto"/>
                        <w:right w:val="none" w:sz="0" w:space="0" w:color="auto"/>
                      </w:divBdr>
                      <w:divsChild>
                        <w:div w:id="1664627410">
                          <w:marLeft w:val="0"/>
                          <w:marRight w:val="0"/>
                          <w:marTop w:val="0"/>
                          <w:marBottom w:val="0"/>
                          <w:divBdr>
                            <w:top w:val="none" w:sz="0" w:space="0" w:color="auto"/>
                            <w:left w:val="none" w:sz="0" w:space="0" w:color="auto"/>
                            <w:bottom w:val="none" w:sz="0" w:space="0" w:color="auto"/>
                            <w:right w:val="none" w:sz="0" w:space="0" w:color="auto"/>
                          </w:divBdr>
                          <w:divsChild>
                            <w:div w:id="1430273237">
                              <w:marLeft w:val="0"/>
                              <w:marRight w:val="0"/>
                              <w:marTop w:val="0"/>
                              <w:marBottom w:val="0"/>
                              <w:divBdr>
                                <w:top w:val="none" w:sz="0" w:space="0" w:color="auto"/>
                                <w:left w:val="none" w:sz="0" w:space="0" w:color="auto"/>
                                <w:bottom w:val="none" w:sz="0" w:space="0" w:color="auto"/>
                                <w:right w:val="none" w:sz="0" w:space="0" w:color="auto"/>
                              </w:divBdr>
                              <w:divsChild>
                                <w:div w:id="1895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80892">
      <w:bodyDiv w:val="1"/>
      <w:marLeft w:val="0"/>
      <w:marRight w:val="0"/>
      <w:marTop w:val="0"/>
      <w:marBottom w:val="0"/>
      <w:divBdr>
        <w:top w:val="none" w:sz="0" w:space="0" w:color="auto"/>
        <w:left w:val="none" w:sz="0" w:space="0" w:color="auto"/>
        <w:bottom w:val="none" w:sz="0" w:space="0" w:color="auto"/>
        <w:right w:val="none" w:sz="0" w:space="0" w:color="auto"/>
      </w:divBdr>
      <w:divsChild>
        <w:div w:id="105781590">
          <w:marLeft w:val="0"/>
          <w:marRight w:val="0"/>
          <w:marTop w:val="0"/>
          <w:marBottom w:val="0"/>
          <w:divBdr>
            <w:top w:val="none" w:sz="0" w:space="0" w:color="auto"/>
            <w:left w:val="none" w:sz="0" w:space="0" w:color="auto"/>
            <w:bottom w:val="none" w:sz="0" w:space="0" w:color="auto"/>
            <w:right w:val="none" w:sz="0" w:space="0" w:color="auto"/>
          </w:divBdr>
          <w:divsChild>
            <w:div w:id="887572695">
              <w:marLeft w:val="0"/>
              <w:marRight w:val="0"/>
              <w:marTop w:val="0"/>
              <w:marBottom w:val="0"/>
              <w:divBdr>
                <w:top w:val="none" w:sz="0" w:space="0" w:color="auto"/>
                <w:left w:val="none" w:sz="0" w:space="0" w:color="auto"/>
                <w:bottom w:val="none" w:sz="0" w:space="0" w:color="auto"/>
                <w:right w:val="none" w:sz="0" w:space="0" w:color="auto"/>
              </w:divBdr>
              <w:divsChild>
                <w:div w:id="404449786">
                  <w:marLeft w:val="0"/>
                  <w:marRight w:val="0"/>
                  <w:marTop w:val="0"/>
                  <w:marBottom w:val="0"/>
                  <w:divBdr>
                    <w:top w:val="none" w:sz="0" w:space="0" w:color="auto"/>
                    <w:left w:val="none" w:sz="0" w:space="0" w:color="auto"/>
                    <w:bottom w:val="none" w:sz="0" w:space="0" w:color="auto"/>
                    <w:right w:val="none" w:sz="0" w:space="0" w:color="auto"/>
                  </w:divBdr>
                  <w:divsChild>
                    <w:div w:id="1568998701">
                      <w:marLeft w:val="0"/>
                      <w:marRight w:val="0"/>
                      <w:marTop w:val="0"/>
                      <w:marBottom w:val="0"/>
                      <w:divBdr>
                        <w:top w:val="none" w:sz="0" w:space="0" w:color="auto"/>
                        <w:left w:val="none" w:sz="0" w:space="0" w:color="auto"/>
                        <w:bottom w:val="none" w:sz="0" w:space="0" w:color="auto"/>
                        <w:right w:val="none" w:sz="0" w:space="0" w:color="auto"/>
                      </w:divBdr>
                      <w:divsChild>
                        <w:div w:id="777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62068">
      <w:bodyDiv w:val="1"/>
      <w:marLeft w:val="0"/>
      <w:marRight w:val="0"/>
      <w:marTop w:val="0"/>
      <w:marBottom w:val="0"/>
      <w:divBdr>
        <w:top w:val="none" w:sz="0" w:space="0" w:color="auto"/>
        <w:left w:val="none" w:sz="0" w:space="0" w:color="auto"/>
        <w:bottom w:val="none" w:sz="0" w:space="0" w:color="auto"/>
        <w:right w:val="none" w:sz="0" w:space="0" w:color="auto"/>
      </w:divBdr>
      <w:divsChild>
        <w:div w:id="1266378359">
          <w:marLeft w:val="0"/>
          <w:marRight w:val="0"/>
          <w:marTop w:val="0"/>
          <w:marBottom w:val="0"/>
          <w:divBdr>
            <w:top w:val="none" w:sz="0" w:space="0" w:color="auto"/>
            <w:left w:val="none" w:sz="0" w:space="0" w:color="auto"/>
            <w:bottom w:val="none" w:sz="0" w:space="0" w:color="auto"/>
            <w:right w:val="none" w:sz="0" w:space="0" w:color="auto"/>
          </w:divBdr>
          <w:divsChild>
            <w:div w:id="1827817362">
              <w:marLeft w:val="0"/>
              <w:marRight w:val="0"/>
              <w:marTop w:val="0"/>
              <w:marBottom w:val="0"/>
              <w:divBdr>
                <w:top w:val="none" w:sz="0" w:space="0" w:color="auto"/>
                <w:left w:val="none" w:sz="0" w:space="0" w:color="auto"/>
                <w:bottom w:val="none" w:sz="0" w:space="0" w:color="auto"/>
                <w:right w:val="none" w:sz="0" w:space="0" w:color="auto"/>
              </w:divBdr>
              <w:divsChild>
                <w:div w:id="792674048">
                  <w:marLeft w:val="0"/>
                  <w:marRight w:val="0"/>
                  <w:marTop w:val="0"/>
                  <w:marBottom w:val="0"/>
                  <w:divBdr>
                    <w:top w:val="none" w:sz="0" w:space="0" w:color="auto"/>
                    <w:left w:val="none" w:sz="0" w:space="0" w:color="auto"/>
                    <w:bottom w:val="none" w:sz="0" w:space="0" w:color="auto"/>
                    <w:right w:val="none" w:sz="0" w:space="0" w:color="auto"/>
                  </w:divBdr>
                  <w:divsChild>
                    <w:div w:id="398091549">
                      <w:marLeft w:val="0"/>
                      <w:marRight w:val="0"/>
                      <w:marTop w:val="0"/>
                      <w:marBottom w:val="0"/>
                      <w:divBdr>
                        <w:top w:val="none" w:sz="0" w:space="0" w:color="auto"/>
                        <w:left w:val="none" w:sz="0" w:space="0" w:color="auto"/>
                        <w:bottom w:val="none" w:sz="0" w:space="0" w:color="auto"/>
                        <w:right w:val="none" w:sz="0" w:space="0" w:color="auto"/>
                      </w:divBdr>
                      <w:divsChild>
                        <w:div w:id="1004550959">
                          <w:marLeft w:val="0"/>
                          <w:marRight w:val="0"/>
                          <w:marTop w:val="0"/>
                          <w:marBottom w:val="0"/>
                          <w:divBdr>
                            <w:top w:val="none" w:sz="0" w:space="0" w:color="auto"/>
                            <w:left w:val="none" w:sz="0" w:space="0" w:color="auto"/>
                            <w:bottom w:val="none" w:sz="0" w:space="0" w:color="auto"/>
                            <w:right w:val="none" w:sz="0" w:space="0" w:color="auto"/>
                          </w:divBdr>
                          <w:divsChild>
                            <w:div w:id="1544518653">
                              <w:marLeft w:val="0"/>
                              <w:marRight w:val="0"/>
                              <w:marTop w:val="0"/>
                              <w:marBottom w:val="0"/>
                              <w:divBdr>
                                <w:top w:val="none" w:sz="0" w:space="0" w:color="auto"/>
                                <w:left w:val="none" w:sz="0" w:space="0" w:color="auto"/>
                                <w:bottom w:val="none" w:sz="0" w:space="0" w:color="auto"/>
                                <w:right w:val="none" w:sz="0" w:space="0" w:color="auto"/>
                              </w:divBdr>
                              <w:divsChild>
                                <w:div w:id="1567299551">
                                  <w:marLeft w:val="0"/>
                                  <w:marRight w:val="0"/>
                                  <w:marTop w:val="0"/>
                                  <w:marBottom w:val="0"/>
                                  <w:divBdr>
                                    <w:top w:val="none" w:sz="0" w:space="0" w:color="auto"/>
                                    <w:left w:val="none" w:sz="0" w:space="0" w:color="auto"/>
                                    <w:bottom w:val="none" w:sz="0" w:space="0" w:color="auto"/>
                                    <w:right w:val="none" w:sz="0" w:space="0" w:color="auto"/>
                                  </w:divBdr>
                                  <w:divsChild>
                                    <w:div w:id="1216892809">
                                      <w:marLeft w:val="0"/>
                                      <w:marRight w:val="0"/>
                                      <w:marTop w:val="0"/>
                                      <w:marBottom w:val="0"/>
                                      <w:divBdr>
                                        <w:top w:val="none" w:sz="0" w:space="0" w:color="auto"/>
                                        <w:left w:val="none" w:sz="0" w:space="0" w:color="auto"/>
                                        <w:bottom w:val="none" w:sz="0" w:space="0" w:color="auto"/>
                                        <w:right w:val="none" w:sz="0" w:space="0" w:color="auto"/>
                                      </w:divBdr>
                                      <w:divsChild>
                                        <w:div w:id="1857185000">
                                          <w:marLeft w:val="0"/>
                                          <w:marRight w:val="0"/>
                                          <w:marTop w:val="0"/>
                                          <w:marBottom w:val="0"/>
                                          <w:divBdr>
                                            <w:top w:val="none" w:sz="0" w:space="0" w:color="auto"/>
                                            <w:left w:val="none" w:sz="0" w:space="0" w:color="auto"/>
                                            <w:bottom w:val="none" w:sz="0" w:space="0" w:color="auto"/>
                                            <w:right w:val="none" w:sz="0" w:space="0" w:color="auto"/>
                                          </w:divBdr>
                                          <w:divsChild>
                                            <w:div w:id="12839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028756">
      <w:bodyDiv w:val="1"/>
      <w:marLeft w:val="0"/>
      <w:marRight w:val="0"/>
      <w:marTop w:val="0"/>
      <w:marBottom w:val="0"/>
      <w:divBdr>
        <w:top w:val="none" w:sz="0" w:space="0" w:color="auto"/>
        <w:left w:val="none" w:sz="0" w:space="0" w:color="auto"/>
        <w:bottom w:val="none" w:sz="0" w:space="0" w:color="auto"/>
        <w:right w:val="none" w:sz="0" w:space="0" w:color="auto"/>
      </w:divBdr>
      <w:divsChild>
        <w:div w:id="1394740295">
          <w:marLeft w:val="0"/>
          <w:marRight w:val="0"/>
          <w:marTop w:val="0"/>
          <w:marBottom w:val="0"/>
          <w:divBdr>
            <w:top w:val="none" w:sz="0" w:space="0" w:color="auto"/>
            <w:left w:val="none" w:sz="0" w:space="0" w:color="auto"/>
            <w:bottom w:val="none" w:sz="0" w:space="0" w:color="auto"/>
            <w:right w:val="none" w:sz="0" w:space="0" w:color="auto"/>
          </w:divBdr>
          <w:divsChild>
            <w:div w:id="346369419">
              <w:marLeft w:val="0"/>
              <w:marRight w:val="0"/>
              <w:marTop w:val="0"/>
              <w:marBottom w:val="0"/>
              <w:divBdr>
                <w:top w:val="none" w:sz="0" w:space="0" w:color="auto"/>
                <w:left w:val="none" w:sz="0" w:space="0" w:color="auto"/>
                <w:bottom w:val="none" w:sz="0" w:space="0" w:color="auto"/>
                <w:right w:val="none" w:sz="0" w:space="0" w:color="auto"/>
              </w:divBdr>
              <w:divsChild>
                <w:div w:id="2063602680">
                  <w:marLeft w:val="0"/>
                  <w:marRight w:val="0"/>
                  <w:marTop w:val="0"/>
                  <w:marBottom w:val="0"/>
                  <w:divBdr>
                    <w:top w:val="none" w:sz="0" w:space="0" w:color="auto"/>
                    <w:left w:val="none" w:sz="0" w:space="0" w:color="auto"/>
                    <w:bottom w:val="none" w:sz="0" w:space="0" w:color="auto"/>
                    <w:right w:val="none" w:sz="0" w:space="0" w:color="auto"/>
                  </w:divBdr>
                  <w:divsChild>
                    <w:div w:id="595406954">
                      <w:marLeft w:val="0"/>
                      <w:marRight w:val="0"/>
                      <w:marTop w:val="0"/>
                      <w:marBottom w:val="0"/>
                      <w:divBdr>
                        <w:top w:val="none" w:sz="0" w:space="0" w:color="auto"/>
                        <w:left w:val="none" w:sz="0" w:space="0" w:color="auto"/>
                        <w:bottom w:val="none" w:sz="0" w:space="0" w:color="auto"/>
                        <w:right w:val="none" w:sz="0" w:space="0" w:color="auto"/>
                      </w:divBdr>
                      <w:divsChild>
                        <w:div w:id="593708695">
                          <w:marLeft w:val="0"/>
                          <w:marRight w:val="0"/>
                          <w:marTop w:val="0"/>
                          <w:marBottom w:val="0"/>
                          <w:divBdr>
                            <w:top w:val="none" w:sz="0" w:space="0" w:color="auto"/>
                            <w:left w:val="none" w:sz="0" w:space="0" w:color="auto"/>
                            <w:bottom w:val="none" w:sz="0" w:space="0" w:color="auto"/>
                            <w:right w:val="none" w:sz="0" w:space="0" w:color="auto"/>
                          </w:divBdr>
                          <w:divsChild>
                            <w:div w:id="1135221643">
                              <w:marLeft w:val="0"/>
                              <w:marRight w:val="0"/>
                              <w:marTop w:val="0"/>
                              <w:marBottom w:val="0"/>
                              <w:divBdr>
                                <w:top w:val="none" w:sz="0" w:space="0" w:color="auto"/>
                                <w:left w:val="none" w:sz="0" w:space="0" w:color="auto"/>
                                <w:bottom w:val="none" w:sz="0" w:space="0" w:color="auto"/>
                                <w:right w:val="none" w:sz="0" w:space="0" w:color="auto"/>
                              </w:divBdr>
                              <w:divsChild>
                                <w:div w:id="516312555">
                                  <w:marLeft w:val="0"/>
                                  <w:marRight w:val="0"/>
                                  <w:marTop w:val="0"/>
                                  <w:marBottom w:val="0"/>
                                  <w:divBdr>
                                    <w:top w:val="none" w:sz="0" w:space="0" w:color="auto"/>
                                    <w:left w:val="none" w:sz="0" w:space="0" w:color="auto"/>
                                    <w:bottom w:val="none" w:sz="0" w:space="0" w:color="auto"/>
                                    <w:right w:val="none" w:sz="0" w:space="0" w:color="auto"/>
                                  </w:divBdr>
                                  <w:divsChild>
                                    <w:div w:id="1027682772">
                                      <w:marLeft w:val="0"/>
                                      <w:marRight w:val="0"/>
                                      <w:marTop w:val="0"/>
                                      <w:marBottom w:val="0"/>
                                      <w:divBdr>
                                        <w:top w:val="none" w:sz="0" w:space="0" w:color="auto"/>
                                        <w:left w:val="none" w:sz="0" w:space="0" w:color="auto"/>
                                        <w:bottom w:val="none" w:sz="0" w:space="0" w:color="auto"/>
                                        <w:right w:val="none" w:sz="0" w:space="0" w:color="auto"/>
                                      </w:divBdr>
                                      <w:divsChild>
                                        <w:div w:id="1809083067">
                                          <w:marLeft w:val="0"/>
                                          <w:marRight w:val="0"/>
                                          <w:marTop w:val="0"/>
                                          <w:marBottom w:val="0"/>
                                          <w:divBdr>
                                            <w:top w:val="none" w:sz="0" w:space="0" w:color="auto"/>
                                            <w:left w:val="none" w:sz="0" w:space="0" w:color="auto"/>
                                            <w:bottom w:val="none" w:sz="0" w:space="0" w:color="auto"/>
                                            <w:right w:val="none" w:sz="0" w:space="0" w:color="auto"/>
                                          </w:divBdr>
                                          <w:divsChild>
                                            <w:div w:id="2020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272877">
      <w:bodyDiv w:val="1"/>
      <w:marLeft w:val="0"/>
      <w:marRight w:val="0"/>
      <w:marTop w:val="0"/>
      <w:marBottom w:val="0"/>
      <w:divBdr>
        <w:top w:val="none" w:sz="0" w:space="0" w:color="auto"/>
        <w:left w:val="none" w:sz="0" w:space="0" w:color="auto"/>
        <w:bottom w:val="none" w:sz="0" w:space="0" w:color="auto"/>
        <w:right w:val="none" w:sz="0" w:space="0" w:color="auto"/>
      </w:divBdr>
    </w:div>
    <w:div w:id="375088062">
      <w:bodyDiv w:val="1"/>
      <w:marLeft w:val="0"/>
      <w:marRight w:val="0"/>
      <w:marTop w:val="0"/>
      <w:marBottom w:val="0"/>
      <w:divBdr>
        <w:top w:val="none" w:sz="0" w:space="0" w:color="auto"/>
        <w:left w:val="none" w:sz="0" w:space="0" w:color="auto"/>
        <w:bottom w:val="none" w:sz="0" w:space="0" w:color="auto"/>
        <w:right w:val="none" w:sz="0" w:space="0" w:color="auto"/>
      </w:divBdr>
      <w:divsChild>
        <w:div w:id="871961756">
          <w:marLeft w:val="547"/>
          <w:marRight w:val="0"/>
          <w:marTop w:val="200"/>
          <w:marBottom w:val="0"/>
          <w:divBdr>
            <w:top w:val="none" w:sz="0" w:space="0" w:color="auto"/>
            <w:left w:val="none" w:sz="0" w:space="0" w:color="auto"/>
            <w:bottom w:val="none" w:sz="0" w:space="0" w:color="auto"/>
            <w:right w:val="none" w:sz="0" w:space="0" w:color="auto"/>
          </w:divBdr>
        </w:div>
        <w:div w:id="628586079">
          <w:marLeft w:val="547"/>
          <w:marRight w:val="0"/>
          <w:marTop w:val="200"/>
          <w:marBottom w:val="0"/>
          <w:divBdr>
            <w:top w:val="none" w:sz="0" w:space="0" w:color="auto"/>
            <w:left w:val="none" w:sz="0" w:space="0" w:color="auto"/>
            <w:bottom w:val="none" w:sz="0" w:space="0" w:color="auto"/>
            <w:right w:val="none" w:sz="0" w:space="0" w:color="auto"/>
          </w:divBdr>
        </w:div>
        <w:div w:id="326401937">
          <w:marLeft w:val="547"/>
          <w:marRight w:val="0"/>
          <w:marTop w:val="200"/>
          <w:marBottom w:val="0"/>
          <w:divBdr>
            <w:top w:val="none" w:sz="0" w:space="0" w:color="auto"/>
            <w:left w:val="none" w:sz="0" w:space="0" w:color="auto"/>
            <w:bottom w:val="none" w:sz="0" w:space="0" w:color="auto"/>
            <w:right w:val="none" w:sz="0" w:space="0" w:color="auto"/>
          </w:divBdr>
        </w:div>
        <w:div w:id="1361972564">
          <w:marLeft w:val="547"/>
          <w:marRight w:val="0"/>
          <w:marTop w:val="200"/>
          <w:marBottom w:val="0"/>
          <w:divBdr>
            <w:top w:val="none" w:sz="0" w:space="0" w:color="auto"/>
            <w:left w:val="none" w:sz="0" w:space="0" w:color="auto"/>
            <w:bottom w:val="none" w:sz="0" w:space="0" w:color="auto"/>
            <w:right w:val="none" w:sz="0" w:space="0" w:color="auto"/>
          </w:divBdr>
        </w:div>
        <w:div w:id="1477066854">
          <w:marLeft w:val="547"/>
          <w:marRight w:val="0"/>
          <w:marTop w:val="200"/>
          <w:marBottom w:val="0"/>
          <w:divBdr>
            <w:top w:val="none" w:sz="0" w:space="0" w:color="auto"/>
            <w:left w:val="none" w:sz="0" w:space="0" w:color="auto"/>
            <w:bottom w:val="none" w:sz="0" w:space="0" w:color="auto"/>
            <w:right w:val="none" w:sz="0" w:space="0" w:color="auto"/>
          </w:divBdr>
        </w:div>
      </w:divsChild>
    </w:div>
    <w:div w:id="432550788">
      <w:bodyDiv w:val="1"/>
      <w:marLeft w:val="0"/>
      <w:marRight w:val="0"/>
      <w:marTop w:val="0"/>
      <w:marBottom w:val="0"/>
      <w:divBdr>
        <w:top w:val="none" w:sz="0" w:space="0" w:color="auto"/>
        <w:left w:val="none" w:sz="0" w:space="0" w:color="auto"/>
        <w:bottom w:val="none" w:sz="0" w:space="0" w:color="auto"/>
        <w:right w:val="none" w:sz="0" w:space="0" w:color="auto"/>
      </w:divBdr>
      <w:divsChild>
        <w:div w:id="1537234424">
          <w:marLeft w:val="0"/>
          <w:marRight w:val="0"/>
          <w:marTop w:val="0"/>
          <w:marBottom w:val="0"/>
          <w:divBdr>
            <w:top w:val="none" w:sz="0" w:space="0" w:color="auto"/>
            <w:left w:val="none" w:sz="0" w:space="0" w:color="auto"/>
            <w:bottom w:val="none" w:sz="0" w:space="0" w:color="auto"/>
            <w:right w:val="none" w:sz="0" w:space="0" w:color="auto"/>
          </w:divBdr>
          <w:divsChild>
            <w:div w:id="1255087295">
              <w:marLeft w:val="0"/>
              <w:marRight w:val="0"/>
              <w:marTop w:val="0"/>
              <w:marBottom w:val="0"/>
              <w:divBdr>
                <w:top w:val="none" w:sz="0" w:space="0" w:color="auto"/>
                <w:left w:val="none" w:sz="0" w:space="0" w:color="auto"/>
                <w:bottom w:val="none" w:sz="0" w:space="0" w:color="auto"/>
                <w:right w:val="none" w:sz="0" w:space="0" w:color="auto"/>
              </w:divBdr>
              <w:divsChild>
                <w:div w:id="322390080">
                  <w:marLeft w:val="0"/>
                  <w:marRight w:val="0"/>
                  <w:marTop w:val="0"/>
                  <w:marBottom w:val="0"/>
                  <w:divBdr>
                    <w:top w:val="none" w:sz="0" w:space="0" w:color="auto"/>
                    <w:left w:val="none" w:sz="0" w:space="0" w:color="auto"/>
                    <w:bottom w:val="none" w:sz="0" w:space="0" w:color="auto"/>
                    <w:right w:val="none" w:sz="0" w:space="0" w:color="auto"/>
                  </w:divBdr>
                  <w:divsChild>
                    <w:div w:id="1606226108">
                      <w:marLeft w:val="0"/>
                      <w:marRight w:val="0"/>
                      <w:marTop w:val="0"/>
                      <w:marBottom w:val="0"/>
                      <w:divBdr>
                        <w:top w:val="none" w:sz="0" w:space="0" w:color="auto"/>
                        <w:left w:val="none" w:sz="0" w:space="0" w:color="auto"/>
                        <w:bottom w:val="none" w:sz="0" w:space="0" w:color="auto"/>
                        <w:right w:val="none" w:sz="0" w:space="0" w:color="auto"/>
                      </w:divBdr>
                      <w:divsChild>
                        <w:div w:id="2008627820">
                          <w:marLeft w:val="0"/>
                          <w:marRight w:val="0"/>
                          <w:marTop w:val="0"/>
                          <w:marBottom w:val="0"/>
                          <w:divBdr>
                            <w:top w:val="none" w:sz="0" w:space="0" w:color="auto"/>
                            <w:left w:val="none" w:sz="0" w:space="0" w:color="auto"/>
                            <w:bottom w:val="none" w:sz="0" w:space="0" w:color="auto"/>
                            <w:right w:val="none" w:sz="0" w:space="0" w:color="auto"/>
                          </w:divBdr>
                          <w:divsChild>
                            <w:div w:id="659701204">
                              <w:marLeft w:val="0"/>
                              <w:marRight w:val="0"/>
                              <w:marTop w:val="0"/>
                              <w:marBottom w:val="0"/>
                              <w:divBdr>
                                <w:top w:val="none" w:sz="0" w:space="0" w:color="auto"/>
                                <w:left w:val="none" w:sz="0" w:space="0" w:color="auto"/>
                                <w:bottom w:val="none" w:sz="0" w:space="0" w:color="auto"/>
                                <w:right w:val="none" w:sz="0" w:space="0" w:color="auto"/>
                              </w:divBdr>
                              <w:divsChild>
                                <w:div w:id="18240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002459">
      <w:bodyDiv w:val="1"/>
      <w:marLeft w:val="0"/>
      <w:marRight w:val="0"/>
      <w:marTop w:val="0"/>
      <w:marBottom w:val="0"/>
      <w:divBdr>
        <w:top w:val="none" w:sz="0" w:space="0" w:color="auto"/>
        <w:left w:val="none" w:sz="0" w:space="0" w:color="auto"/>
        <w:bottom w:val="none" w:sz="0" w:space="0" w:color="auto"/>
        <w:right w:val="none" w:sz="0" w:space="0" w:color="auto"/>
      </w:divBdr>
      <w:divsChild>
        <w:div w:id="620260007">
          <w:marLeft w:val="0"/>
          <w:marRight w:val="0"/>
          <w:marTop w:val="0"/>
          <w:marBottom w:val="0"/>
          <w:divBdr>
            <w:top w:val="none" w:sz="0" w:space="0" w:color="auto"/>
            <w:left w:val="none" w:sz="0" w:space="0" w:color="auto"/>
            <w:bottom w:val="none" w:sz="0" w:space="0" w:color="auto"/>
            <w:right w:val="none" w:sz="0" w:space="0" w:color="auto"/>
          </w:divBdr>
          <w:divsChild>
            <w:div w:id="1811364759">
              <w:marLeft w:val="0"/>
              <w:marRight w:val="0"/>
              <w:marTop w:val="0"/>
              <w:marBottom w:val="0"/>
              <w:divBdr>
                <w:top w:val="none" w:sz="0" w:space="0" w:color="auto"/>
                <w:left w:val="none" w:sz="0" w:space="0" w:color="auto"/>
                <w:bottom w:val="none" w:sz="0" w:space="0" w:color="auto"/>
                <w:right w:val="none" w:sz="0" w:space="0" w:color="auto"/>
              </w:divBdr>
              <w:divsChild>
                <w:div w:id="1238520423">
                  <w:marLeft w:val="0"/>
                  <w:marRight w:val="0"/>
                  <w:marTop w:val="0"/>
                  <w:marBottom w:val="0"/>
                  <w:divBdr>
                    <w:top w:val="none" w:sz="0" w:space="0" w:color="auto"/>
                    <w:left w:val="none" w:sz="0" w:space="0" w:color="auto"/>
                    <w:bottom w:val="none" w:sz="0" w:space="0" w:color="auto"/>
                    <w:right w:val="none" w:sz="0" w:space="0" w:color="auto"/>
                  </w:divBdr>
                  <w:divsChild>
                    <w:div w:id="1640186563">
                      <w:marLeft w:val="0"/>
                      <w:marRight w:val="0"/>
                      <w:marTop w:val="0"/>
                      <w:marBottom w:val="0"/>
                      <w:divBdr>
                        <w:top w:val="none" w:sz="0" w:space="0" w:color="auto"/>
                        <w:left w:val="none" w:sz="0" w:space="0" w:color="auto"/>
                        <w:bottom w:val="none" w:sz="0" w:space="0" w:color="auto"/>
                        <w:right w:val="none" w:sz="0" w:space="0" w:color="auto"/>
                      </w:divBdr>
                      <w:divsChild>
                        <w:div w:id="12330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764588">
      <w:bodyDiv w:val="1"/>
      <w:marLeft w:val="0"/>
      <w:marRight w:val="0"/>
      <w:marTop w:val="0"/>
      <w:marBottom w:val="0"/>
      <w:divBdr>
        <w:top w:val="none" w:sz="0" w:space="0" w:color="auto"/>
        <w:left w:val="none" w:sz="0" w:space="0" w:color="auto"/>
        <w:bottom w:val="none" w:sz="0" w:space="0" w:color="auto"/>
        <w:right w:val="none" w:sz="0" w:space="0" w:color="auto"/>
      </w:divBdr>
      <w:divsChild>
        <w:div w:id="610550609">
          <w:marLeft w:val="0"/>
          <w:marRight w:val="0"/>
          <w:marTop w:val="0"/>
          <w:marBottom w:val="0"/>
          <w:divBdr>
            <w:top w:val="none" w:sz="0" w:space="0" w:color="auto"/>
            <w:left w:val="none" w:sz="0" w:space="0" w:color="auto"/>
            <w:bottom w:val="none" w:sz="0" w:space="0" w:color="auto"/>
            <w:right w:val="none" w:sz="0" w:space="0" w:color="auto"/>
          </w:divBdr>
          <w:divsChild>
            <w:div w:id="16318842">
              <w:marLeft w:val="0"/>
              <w:marRight w:val="0"/>
              <w:marTop w:val="0"/>
              <w:marBottom w:val="0"/>
              <w:divBdr>
                <w:top w:val="none" w:sz="0" w:space="0" w:color="auto"/>
                <w:left w:val="none" w:sz="0" w:space="0" w:color="auto"/>
                <w:bottom w:val="none" w:sz="0" w:space="0" w:color="auto"/>
                <w:right w:val="none" w:sz="0" w:space="0" w:color="auto"/>
              </w:divBdr>
              <w:divsChild>
                <w:div w:id="111365132">
                  <w:marLeft w:val="0"/>
                  <w:marRight w:val="0"/>
                  <w:marTop w:val="0"/>
                  <w:marBottom w:val="0"/>
                  <w:divBdr>
                    <w:top w:val="none" w:sz="0" w:space="0" w:color="auto"/>
                    <w:left w:val="none" w:sz="0" w:space="0" w:color="auto"/>
                    <w:bottom w:val="none" w:sz="0" w:space="0" w:color="auto"/>
                    <w:right w:val="none" w:sz="0" w:space="0" w:color="auto"/>
                  </w:divBdr>
                  <w:divsChild>
                    <w:div w:id="1375276136">
                      <w:marLeft w:val="0"/>
                      <w:marRight w:val="0"/>
                      <w:marTop w:val="0"/>
                      <w:marBottom w:val="0"/>
                      <w:divBdr>
                        <w:top w:val="none" w:sz="0" w:space="0" w:color="auto"/>
                        <w:left w:val="none" w:sz="0" w:space="0" w:color="auto"/>
                        <w:bottom w:val="none" w:sz="0" w:space="0" w:color="auto"/>
                        <w:right w:val="none" w:sz="0" w:space="0" w:color="auto"/>
                      </w:divBdr>
                      <w:divsChild>
                        <w:div w:id="479153016">
                          <w:marLeft w:val="0"/>
                          <w:marRight w:val="0"/>
                          <w:marTop w:val="0"/>
                          <w:marBottom w:val="0"/>
                          <w:divBdr>
                            <w:top w:val="none" w:sz="0" w:space="0" w:color="auto"/>
                            <w:left w:val="none" w:sz="0" w:space="0" w:color="auto"/>
                            <w:bottom w:val="none" w:sz="0" w:space="0" w:color="auto"/>
                            <w:right w:val="none" w:sz="0" w:space="0" w:color="auto"/>
                          </w:divBdr>
                          <w:divsChild>
                            <w:div w:id="607615332">
                              <w:marLeft w:val="0"/>
                              <w:marRight w:val="0"/>
                              <w:marTop w:val="0"/>
                              <w:marBottom w:val="0"/>
                              <w:divBdr>
                                <w:top w:val="none" w:sz="0" w:space="0" w:color="auto"/>
                                <w:left w:val="none" w:sz="0" w:space="0" w:color="auto"/>
                                <w:bottom w:val="none" w:sz="0" w:space="0" w:color="auto"/>
                                <w:right w:val="none" w:sz="0" w:space="0" w:color="auto"/>
                              </w:divBdr>
                              <w:divsChild>
                                <w:div w:id="774905449">
                                  <w:marLeft w:val="0"/>
                                  <w:marRight w:val="0"/>
                                  <w:marTop w:val="0"/>
                                  <w:marBottom w:val="0"/>
                                  <w:divBdr>
                                    <w:top w:val="none" w:sz="0" w:space="0" w:color="auto"/>
                                    <w:left w:val="none" w:sz="0" w:space="0" w:color="auto"/>
                                    <w:bottom w:val="none" w:sz="0" w:space="0" w:color="auto"/>
                                    <w:right w:val="none" w:sz="0" w:space="0" w:color="auto"/>
                                  </w:divBdr>
                                  <w:divsChild>
                                    <w:div w:id="15806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32">
      <w:bodyDiv w:val="1"/>
      <w:marLeft w:val="0"/>
      <w:marRight w:val="0"/>
      <w:marTop w:val="0"/>
      <w:marBottom w:val="0"/>
      <w:divBdr>
        <w:top w:val="none" w:sz="0" w:space="0" w:color="auto"/>
        <w:left w:val="none" w:sz="0" w:space="0" w:color="auto"/>
        <w:bottom w:val="none" w:sz="0" w:space="0" w:color="auto"/>
        <w:right w:val="none" w:sz="0" w:space="0" w:color="auto"/>
      </w:divBdr>
      <w:divsChild>
        <w:div w:id="1382092318">
          <w:marLeft w:val="0"/>
          <w:marRight w:val="0"/>
          <w:marTop w:val="0"/>
          <w:marBottom w:val="0"/>
          <w:divBdr>
            <w:top w:val="none" w:sz="0" w:space="0" w:color="auto"/>
            <w:left w:val="none" w:sz="0" w:space="0" w:color="auto"/>
            <w:bottom w:val="none" w:sz="0" w:space="0" w:color="auto"/>
            <w:right w:val="none" w:sz="0" w:space="0" w:color="auto"/>
          </w:divBdr>
          <w:divsChild>
            <w:div w:id="155734871">
              <w:marLeft w:val="0"/>
              <w:marRight w:val="0"/>
              <w:marTop w:val="0"/>
              <w:marBottom w:val="0"/>
              <w:divBdr>
                <w:top w:val="none" w:sz="0" w:space="0" w:color="auto"/>
                <w:left w:val="none" w:sz="0" w:space="0" w:color="auto"/>
                <w:bottom w:val="none" w:sz="0" w:space="0" w:color="auto"/>
                <w:right w:val="none" w:sz="0" w:space="0" w:color="auto"/>
              </w:divBdr>
              <w:divsChild>
                <w:div w:id="1557818866">
                  <w:marLeft w:val="0"/>
                  <w:marRight w:val="0"/>
                  <w:marTop w:val="0"/>
                  <w:marBottom w:val="0"/>
                  <w:divBdr>
                    <w:top w:val="none" w:sz="0" w:space="0" w:color="auto"/>
                    <w:left w:val="none" w:sz="0" w:space="0" w:color="auto"/>
                    <w:bottom w:val="none" w:sz="0" w:space="0" w:color="auto"/>
                    <w:right w:val="none" w:sz="0" w:space="0" w:color="auto"/>
                  </w:divBdr>
                  <w:divsChild>
                    <w:div w:id="1038312881">
                      <w:marLeft w:val="0"/>
                      <w:marRight w:val="0"/>
                      <w:marTop w:val="0"/>
                      <w:marBottom w:val="0"/>
                      <w:divBdr>
                        <w:top w:val="none" w:sz="0" w:space="0" w:color="auto"/>
                        <w:left w:val="none" w:sz="0" w:space="0" w:color="auto"/>
                        <w:bottom w:val="none" w:sz="0" w:space="0" w:color="auto"/>
                        <w:right w:val="none" w:sz="0" w:space="0" w:color="auto"/>
                      </w:divBdr>
                      <w:divsChild>
                        <w:div w:id="799808572">
                          <w:marLeft w:val="0"/>
                          <w:marRight w:val="0"/>
                          <w:marTop w:val="0"/>
                          <w:marBottom w:val="0"/>
                          <w:divBdr>
                            <w:top w:val="none" w:sz="0" w:space="0" w:color="auto"/>
                            <w:left w:val="none" w:sz="0" w:space="0" w:color="auto"/>
                            <w:bottom w:val="none" w:sz="0" w:space="0" w:color="auto"/>
                            <w:right w:val="none" w:sz="0" w:space="0" w:color="auto"/>
                          </w:divBdr>
                          <w:divsChild>
                            <w:div w:id="1798255030">
                              <w:marLeft w:val="0"/>
                              <w:marRight w:val="0"/>
                              <w:marTop w:val="0"/>
                              <w:marBottom w:val="0"/>
                              <w:divBdr>
                                <w:top w:val="none" w:sz="0" w:space="0" w:color="auto"/>
                                <w:left w:val="none" w:sz="0" w:space="0" w:color="auto"/>
                                <w:bottom w:val="none" w:sz="0" w:space="0" w:color="auto"/>
                                <w:right w:val="none" w:sz="0" w:space="0" w:color="auto"/>
                              </w:divBdr>
                              <w:divsChild>
                                <w:div w:id="519203717">
                                  <w:marLeft w:val="0"/>
                                  <w:marRight w:val="0"/>
                                  <w:marTop w:val="0"/>
                                  <w:marBottom w:val="0"/>
                                  <w:divBdr>
                                    <w:top w:val="none" w:sz="0" w:space="0" w:color="auto"/>
                                    <w:left w:val="none" w:sz="0" w:space="0" w:color="auto"/>
                                    <w:bottom w:val="none" w:sz="0" w:space="0" w:color="auto"/>
                                    <w:right w:val="none" w:sz="0" w:space="0" w:color="auto"/>
                                  </w:divBdr>
                                  <w:divsChild>
                                    <w:div w:id="1041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521086">
      <w:bodyDiv w:val="1"/>
      <w:marLeft w:val="0"/>
      <w:marRight w:val="0"/>
      <w:marTop w:val="0"/>
      <w:marBottom w:val="0"/>
      <w:divBdr>
        <w:top w:val="none" w:sz="0" w:space="0" w:color="auto"/>
        <w:left w:val="none" w:sz="0" w:space="0" w:color="auto"/>
        <w:bottom w:val="none" w:sz="0" w:space="0" w:color="auto"/>
        <w:right w:val="none" w:sz="0" w:space="0" w:color="auto"/>
      </w:divBdr>
      <w:divsChild>
        <w:div w:id="1025256025">
          <w:marLeft w:val="0"/>
          <w:marRight w:val="0"/>
          <w:marTop w:val="0"/>
          <w:marBottom w:val="0"/>
          <w:divBdr>
            <w:top w:val="none" w:sz="0" w:space="0" w:color="auto"/>
            <w:left w:val="none" w:sz="0" w:space="0" w:color="auto"/>
            <w:bottom w:val="none" w:sz="0" w:space="0" w:color="auto"/>
            <w:right w:val="none" w:sz="0" w:space="0" w:color="auto"/>
          </w:divBdr>
          <w:divsChild>
            <w:div w:id="748111842">
              <w:marLeft w:val="0"/>
              <w:marRight w:val="0"/>
              <w:marTop w:val="0"/>
              <w:marBottom w:val="0"/>
              <w:divBdr>
                <w:top w:val="none" w:sz="0" w:space="0" w:color="auto"/>
                <w:left w:val="none" w:sz="0" w:space="0" w:color="auto"/>
                <w:bottom w:val="none" w:sz="0" w:space="0" w:color="auto"/>
                <w:right w:val="none" w:sz="0" w:space="0" w:color="auto"/>
              </w:divBdr>
              <w:divsChild>
                <w:div w:id="779034747">
                  <w:marLeft w:val="0"/>
                  <w:marRight w:val="0"/>
                  <w:marTop w:val="0"/>
                  <w:marBottom w:val="0"/>
                  <w:divBdr>
                    <w:top w:val="none" w:sz="0" w:space="0" w:color="auto"/>
                    <w:left w:val="none" w:sz="0" w:space="0" w:color="auto"/>
                    <w:bottom w:val="none" w:sz="0" w:space="0" w:color="auto"/>
                    <w:right w:val="none" w:sz="0" w:space="0" w:color="auto"/>
                  </w:divBdr>
                  <w:divsChild>
                    <w:div w:id="1540319814">
                      <w:marLeft w:val="0"/>
                      <w:marRight w:val="0"/>
                      <w:marTop w:val="0"/>
                      <w:marBottom w:val="0"/>
                      <w:divBdr>
                        <w:top w:val="none" w:sz="0" w:space="0" w:color="auto"/>
                        <w:left w:val="none" w:sz="0" w:space="0" w:color="auto"/>
                        <w:bottom w:val="none" w:sz="0" w:space="0" w:color="auto"/>
                        <w:right w:val="none" w:sz="0" w:space="0" w:color="auto"/>
                      </w:divBdr>
                      <w:divsChild>
                        <w:div w:id="546916813">
                          <w:marLeft w:val="0"/>
                          <w:marRight w:val="0"/>
                          <w:marTop w:val="0"/>
                          <w:marBottom w:val="0"/>
                          <w:divBdr>
                            <w:top w:val="none" w:sz="0" w:space="0" w:color="auto"/>
                            <w:left w:val="none" w:sz="0" w:space="0" w:color="auto"/>
                            <w:bottom w:val="none" w:sz="0" w:space="0" w:color="auto"/>
                            <w:right w:val="none" w:sz="0" w:space="0" w:color="auto"/>
                          </w:divBdr>
                          <w:divsChild>
                            <w:div w:id="438526767">
                              <w:marLeft w:val="0"/>
                              <w:marRight w:val="0"/>
                              <w:marTop w:val="0"/>
                              <w:marBottom w:val="0"/>
                              <w:divBdr>
                                <w:top w:val="none" w:sz="0" w:space="0" w:color="auto"/>
                                <w:left w:val="none" w:sz="0" w:space="0" w:color="auto"/>
                                <w:bottom w:val="none" w:sz="0" w:space="0" w:color="auto"/>
                                <w:right w:val="none" w:sz="0" w:space="0" w:color="auto"/>
                              </w:divBdr>
                              <w:divsChild>
                                <w:div w:id="564341153">
                                  <w:marLeft w:val="0"/>
                                  <w:marRight w:val="0"/>
                                  <w:marTop w:val="0"/>
                                  <w:marBottom w:val="0"/>
                                  <w:divBdr>
                                    <w:top w:val="none" w:sz="0" w:space="0" w:color="auto"/>
                                    <w:left w:val="none" w:sz="0" w:space="0" w:color="auto"/>
                                    <w:bottom w:val="none" w:sz="0" w:space="0" w:color="auto"/>
                                    <w:right w:val="none" w:sz="0" w:space="0" w:color="auto"/>
                                  </w:divBdr>
                                  <w:divsChild>
                                    <w:div w:id="173424201">
                                      <w:marLeft w:val="0"/>
                                      <w:marRight w:val="0"/>
                                      <w:marTop w:val="0"/>
                                      <w:marBottom w:val="0"/>
                                      <w:divBdr>
                                        <w:top w:val="none" w:sz="0" w:space="0" w:color="auto"/>
                                        <w:left w:val="none" w:sz="0" w:space="0" w:color="auto"/>
                                        <w:bottom w:val="none" w:sz="0" w:space="0" w:color="auto"/>
                                        <w:right w:val="none" w:sz="0" w:space="0" w:color="auto"/>
                                      </w:divBdr>
                                      <w:divsChild>
                                        <w:div w:id="114296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564678">
      <w:bodyDiv w:val="1"/>
      <w:marLeft w:val="0"/>
      <w:marRight w:val="0"/>
      <w:marTop w:val="0"/>
      <w:marBottom w:val="0"/>
      <w:divBdr>
        <w:top w:val="none" w:sz="0" w:space="0" w:color="auto"/>
        <w:left w:val="none" w:sz="0" w:space="0" w:color="auto"/>
        <w:bottom w:val="none" w:sz="0" w:space="0" w:color="auto"/>
        <w:right w:val="none" w:sz="0" w:space="0" w:color="auto"/>
      </w:divBdr>
      <w:divsChild>
        <w:div w:id="1833639579">
          <w:marLeft w:val="0"/>
          <w:marRight w:val="0"/>
          <w:marTop w:val="0"/>
          <w:marBottom w:val="0"/>
          <w:divBdr>
            <w:top w:val="none" w:sz="0" w:space="0" w:color="auto"/>
            <w:left w:val="none" w:sz="0" w:space="0" w:color="auto"/>
            <w:bottom w:val="none" w:sz="0" w:space="0" w:color="auto"/>
            <w:right w:val="none" w:sz="0" w:space="0" w:color="auto"/>
          </w:divBdr>
          <w:divsChild>
            <w:div w:id="42533214">
              <w:marLeft w:val="0"/>
              <w:marRight w:val="0"/>
              <w:marTop w:val="0"/>
              <w:marBottom w:val="0"/>
              <w:divBdr>
                <w:top w:val="none" w:sz="0" w:space="0" w:color="auto"/>
                <w:left w:val="none" w:sz="0" w:space="0" w:color="auto"/>
                <w:bottom w:val="none" w:sz="0" w:space="0" w:color="auto"/>
                <w:right w:val="none" w:sz="0" w:space="0" w:color="auto"/>
              </w:divBdr>
              <w:divsChild>
                <w:div w:id="1463184895">
                  <w:marLeft w:val="0"/>
                  <w:marRight w:val="0"/>
                  <w:marTop w:val="0"/>
                  <w:marBottom w:val="0"/>
                  <w:divBdr>
                    <w:top w:val="none" w:sz="0" w:space="0" w:color="auto"/>
                    <w:left w:val="none" w:sz="0" w:space="0" w:color="auto"/>
                    <w:bottom w:val="none" w:sz="0" w:space="0" w:color="auto"/>
                    <w:right w:val="none" w:sz="0" w:space="0" w:color="auto"/>
                  </w:divBdr>
                  <w:divsChild>
                    <w:div w:id="1697463312">
                      <w:marLeft w:val="0"/>
                      <w:marRight w:val="0"/>
                      <w:marTop w:val="0"/>
                      <w:marBottom w:val="0"/>
                      <w:divBdr>
                        <w:top w:val="none" w:sz="0" w:space="0" w:color="auto"/>
                        <w:left w:val="none" w:sz="0" w:space="0" w:color="auto"/>
                        <w:bottom w:val="none" w:sz="0" w:space="0" w:color="auto"/>
                        <w:right w:val="none" w:sz="0" w:space="0" w:color="auto"/>
                      </w:divBdr>
                      <w:divsChild>
                        <w:div w:id="537161298">
                          <w:marLeft w:val="0"/>
                          <w:marRight w:val="0"/>
                          <w:marTop w:val="0"/>
                          <w:marBottom w:val="0"/>
                          <w:divBdr>
                            <w:top w:val="none" w:sz="0" w:space="0" w:color="auto"/>
                            <w:left w:val="none" w:sz="0" w:space="0" w:color="auto"/>
                            <w:bottom w:val="none" w:sz="0" w:space="0" w:color="auto"/>
                            <w:right w:val="none" w:sz="0" w:space="0" w:color="auto"/>
                          </w:divBdr>
                          <w:divsChild>
                            <w:div w:id="1252204020">
                              <w:marLeft w:val="0"/>
                              <w:marRight w:val="0"/>
                              <w:marTop w:val="0"/>
                              <w:marBottom w:val="0"/>
                              <w:divBdr>
                                <w:top w:val="none" w:sz="0" w:space="0" w:color="auto"/>
                                <w:left w:val="none" w:sz="0" w:space="0" w:color="auto"/>
                                <w:bottom w:val="none" w:sz="0" w:space="0" w:color="auto"/>
                                <w:right w:val="none" w:sz="0" w:space="0" w:color="auto"/>
                              </w:divBdr>
                              <w:divsChild>
                                <w:div w:id="888419420">
                                  <w:marLeft w:val="0"/>
                                  <w:marRight w:val="0"/>
                                  <w:marTop w:val="0"/>
                                  <w:marBottom w:val="0"/>
                                  <w:divBdr>
                                    <w:top w:val="none" w:sz="0" w:space="0" w:color="auto"/>
                                    <w:left w:val="none" w:sz="0" w:space="0" w:color="auto"/>
                                    <w:bottom w:val="none" w:sz="0" w:space="0" w:color="auto"/>
                                    <w:right w:val="none" w:sz="0" w:space="0" w:color="auto"/>
                                  </w:divBdr>
                                  <w:divsChild>
                                    <w:div w:id="1110466401">
                                      <w:marLeft w:val="0"/>
                                      <w:marRight w:val="0"/>
                                      <w:marTop w:val="0"/>
                                      <w:marBottom w:val="0"/>
                                      <w:divBdr>
                                        <w:top w:val="none" w:sz="0" w:space="0" w:color="auto"/>
                                        <w:left w:val="none" w:sz="0" w:space="0" w:color="auto"/>
                                        <w:bottom w:val="none" w:sz="0" w:space="0" w:color="auto"/>
                                        <w:right w:val="none" w:sz="0" w:space="0" w:color="auto"/>
                                      </w:divBdr>
                                      <w:divsChild>
                                        <w:div w:id="492990393">
                                          <w:marLeft w:val="0"/>
                                          <w:marRight w:val="0"/>
                                          <w:marTop w:val="0"/>
                                          <w:marBottom w:val="0"/>
                                          <w:divBdr>
                                            <w:top w:val="none" w:sz="0" w:space="0" w:color="auto"/>
                                            <w:left w:val="none" w:sz="0" w:space="0" w:color="auto"/>
                                            <w:bottom w:val="none" w:sz="0" w:space="0" w:color="auto"/>
                                            <w:right w:val="none" w:sz="0" w:space="0" w:color="auto"/>
                                          </w:divBdr>
                                          <w:divsChild>
                                            <w:div w:id="13918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124302">
      <w:bodyDiv w:val="1"/>
      <w:marLeft w:val="0"/>
      <w:marRight w:val="0"/>
      <w:marTop w:val="0"/>
      <w:marBottom w:val="0"/>
      <w:divBdr>
        <w:top w:val="none" w:sz="0" w:space="0" w:color="auto"/>
        <w:left w:val="none" w:sz="0" w:space="0" w:color="auto"/>
        <w:bottom w:val="none" w:sz="0" w:space="0" w:color="auto"/>
        <w:right w:val="none" w:sz="0" w:space="0" w:color="auto"/>
      </w:divBdr>
      <w:divsChild>
        <w:div w:id="749694681">
          <w:marLeft w:val="0"/>
          <w:marRight w:val="0"/>
          <w:marTop w:val="0"/>
          <w:marBottom w:val="0"/>
          <w:divBdr>
            <w:top w:val="none" w:sz="0" w:space="0" w:color="auto"/>
            <w:left w:val="none" w:sz="0" w:space="0" w:color="auto"/>
            <w:bottom w:val="none" w:sz="0" w:space="0" w:color="auto"/>
            <w:right w:val="none" w:sz="0" w:space="0" w:color="auto"/>
          </w:divBdr>
          <w:divsChild>
            <w:div w:id="386147899">
              <w:marLeft w:val="0"/>
              <w:marRight w:val="0"/>
              <w:marTop w:val="0"/>
              <w:marBottom w:val="0"/>
              <w:divBdr>
                <w:top w:val="none" w:sz="0" w:space="0" w:color="auto"/>
                <w:left w:val="none" w:sz="0" w:space="0" w:color="auto"/>
                <w:bottom w:val="none" w:sz="0" w:space="0" w:color="auto"/>
                <w:right w:val="none" w:sz="0" w:space="0" w:color="auto"/>
              </w:divBdr>
              <w:divsChild>
                <w:div w:id="1157112201">
                  <w:marLeft w:val="0"/>
                  <w:marRight w:val="0"/>
                  <w:marTop w:val="0"/>
                  <w:marBottom w:val="0"/>
                  <w:divBdr>
                    <w:top w:val="none" w:sz="0" w:space="0" w:color="auto"/>
                    <w:left w:val="none" w:sz="0" w:space="0" w:color="auto"/>
                    <w:bottom w:val="none" w:sz="0" w:space="0" w:color="auto"/>
                    <w:right w:val="none" w:sz="0" w:space="0" w:color="auto"/>
                  </w:divBdr>
                  <w:divsChild>
                    <w:div w:id="1616786017">
                      <w:marLeft w:val="0"/>
                      <w:marRight w:val="0"/>
                      <w:marTop w:val="0"/>
                      <w:marBottom w:val="0"/>
                      <w:divBdr>
                        <w:top w:val="none" w:sz="0" w:space="0" w:color="auto"/>
                        <w:left w:val="none" w:sz="0" w:space="0" w:color="auto"/>
                        <w:bottom w:val="none" w:sz="0" w:space="0" w:color="auto"/>
                        <w:right w:val="none" w:sz="0" w:space="0" w:color="auto"/>
                      </w:divBdr>
                      <w:divsChild>
                        <w:div w:id="1602758661">
                          <w:marLeft w:val="0"/>
                          <w:marRight w:val="0"/>
                          <w:marTop w:val="0"/>
                          <w:marBottom w:val="0"/>
                          <w:divBdr>
                            <w:top w:val="none" w:sz="0" w:space="0" w:color="auto"/>
                            <w:left w:val="none" w:sz="0" w:space="0" w:color="auto"/>
                            <w:bottom w:val="none" w:sz="0" w:space="0" w:color="auto"/>
                            <w:right w:val="none" w:sz="0" w:space="0" w:color="auto"/>
                          </w:divBdr>
                          <w:divsChild>
                            <w:div w:id="82264888">
                              <w:marLeft w:val="0"/>
                              <w:marRight w:val="0"/>
                              <w:marTop w:val="0"/>
                              <w:marBottom w:val="0"/>
                              <w:divBdr>
                                <w:top w:val="none" w:sz="0" w:space="0" w:color="auto"/>
                                <w:left w:val="none" w:sz="0" w:space="0" w:color="auto"/>
                                <w:bottom w:val="none" w:sz="0" w:space="0" w:color="auto"/>
                                <w:right w:val="none" w:sz="0" w:space="0" w:color="auto"/>
                              </w:divBdr>
                              <w:divsChild>
                                <w:div w:id="1973366644">
                                  <w:marLeft w:val="0"/>
                                  <w:marRight w:val="0"/>
                                  <w:marTop w:val="0"/>
                                  <w:marBottom w:val="0"/>
                                  <w:divBdr>
                                    <w:top w:val="none" w:sz="0" w:space="0" w:color="auto"/>
                                    <w:left w:val="none" w:sz="0" w:space="0" w:color="auto"/>
                                    <w:bottom w:val="none" w:sz="0" w:space="0" w:color="auto"/>
                                    <w:right w:val="none" w:sz="0" w:space="0" w:color="auto"/>
                                  </w:divBdr>
                                  <w:divsChild>
                                    <w:div w:id="1897350172">
                                      <w:marLeft w:val="0"/>
                                      <w:marRight w:val="0"/>
                                      <w:marTop w:val="0"/>
                                      <w:marBottom w:val="0"/>
                                      <w:divBdr>
                                        <w:top w:val="none" w:sz="0" w:space="0" w:color="auto"/>
                                        <w:left w:val="none" w:sz="0" w:space="0" w:color="auto"/>
                                        <w:bottom w:val="none" w:sz="0" w:space="0" w:color="auto"/>
                                        <w:right w:val="none" w:sz="0" w:space="0" w:color="auto"/>
                                      </w:divBdr>
                                      <w:divsChild>
                                        <w:div w:id="1556235642">
                                          <w:marLeft w:val="0"/>
                                          <w:marRight w:val="0"/>
                                          <w:marTop w:val="0"/>
                                          <w:marBottom w:val="0"/>
                                          <w:divBdr>
                                            <w:top w:val="none" w:sz="0" w:space="0" w:color="auto"/>
                                            <w:left w:val="none" w:sz="0" w:space="0" w:color="auto"/>
                                            <w:bottom w:val="none" w:sz="0" w:space="0" w:color="auto"/>
                                            <w:right w:val="none" w:sz="0" w:space="0" w:color="auto"/>
                                          </w:divBdr>
                                          <w:divsChild>
                                            <w:div w:id="9946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1465265">
      <w:bodyDiv w:val="1"/>
      <w:marLeft w:val="0"/>
      <w:marRight w:val="0"/>
      <w:marTop w:val="0"/>
      <w:marBottom w:val="0"/>
      <w:divBdr>
        <w:top w:val="none" w:sz="0" w:space="0" w:color="auto"/>
        <w:left w:val="none" w:sz="0" w:space="0" w:color="auto"/>
        <w:bottom w:val="none" w:sz="0" w:space="0" w:color="auto"/>
        <w:right w:val="none" w:sz="0" w:space="0" w:color="auto"/>
      </w:divBdr>
      <w:divsChild>
        <w:div w:id="1395856206">
          <w:marLeft w:val="0"/>
          <w:marRight w:val="0"/>
          <w:marTop w:val="0"/>
          <w:marBottom w:val="0"/>
          <w:divBdr>
            <w:top w:val="none" w:sz="0" w:space="0" w:color="auto"/>
            <w:left w:val="none" w:sz="0" w:space="0" w:color="auto"/>
            <w:bottom w:val="none" w:sz="0" w:space="0" w:color="auto"/>
            <w:right w:val="none" w:sz="0" w:space="0" w:color="auto"/>
          </w:divBdr>
          <w:divsChild>
            <w:div w:id="298734009">
              <w:marLeft w:val="0"/>
              <w:marRight w:val="0"/>
              <w:marTop w:val="0"/>
              <w:marBottom w:val="0"/>
              <w:divBdr>
                <w:top w:val="none" w:sz="0" w:space="0" w:color="auto"/>
                <w:left w:val="none" w:sz="0" w:space="0" w:color="auto"/>
                <w:bottom w:val="none" w:sz="0" w:space="0" w:color="auto"/>
                <w:right w:val="none" w:sz="0" w:space="0" w:color="auto"/>
              </w:divBdr>
              <w:divsChild>
                <w:div w:id="1227103162">
                  <w:marLeft w:val="0"/>
                  <w:marRight w:val="0"/>
                  <w:marTop w:val="0"/>
                  <w:marBottom w:val="0"/>
                  <w:divBdr>
                    <w:top w:val="none" w:sz="0" w:space="0" w:color="auto"/>
                    <w:left w:val="none" w:sz="0" w:space="0" w:color="auto"/>
                    <w:bottom w:val="none" w:sz="0" w:space="0" w:color="auto"/>
                    <w:right w:val="none" w:sz="0" w:space="0" w:color="auto"/>
                  </w:divBdr>
                  <w:divsChild>
                    <w:div w:id="749544022">
                      <w:marLeft w:val="0"/>
                      <w:marRight w:val="0"/>
                      <w:marTop w:val="0"/>
                      <w:marBottom w:val="0"/>
                      <w:divBdr>
                        <w:top w:val="none" w:sz="0" w:space="0" w:color="auto"/>
                        <w:left w:val="none" w:sz="0" w:space="0" w:color="auto"/>
                        <w:bottom w:val="none" w:sz="0" w:space="0" w:color="auto"/>
                        <w:right w:val="none" w:sz="0" w:space="0" w:color="auto"/>
                      </w:divBdr>
                      <w:divsChild>
                        <w:div w:id="1656882594">
                          <w:marLeft w:val="0"/>
                          <w:marRight w:val="0"/>
                          <w:marTop w:val="0"/>
                          <w:marBottom w:val="0"/>
                          <w:divBdr>
                            <w:top w:val="none" w:sz="0" w:space="0" w:color="auto"/>
                            <w:left w:val="none" w:sz="0" w:space="0" w:color="auto"/>
                            <w:bottom w:val="none" w:sz="0" w:space="0" w:color="auto"/>
                            <w:right w:val="none" w:sz="0" w:space="0" w:color="auto"/>
                          </w:divBdr>
                          <w:divsChild>
                            <w:div w:id="1515193991">
                              <w:marLeft w:val="0"/>
                              <w:marRight w:val="0"/>
                              <w:marTop w:val="0"/>
                              <w:marBottom w:val="0"/>
                              <w:divBdr>
                                <w:top w:val="none" w:sz="0" w:space="0" w:color="auto"/>
                                <w:left w:val="none" w:sz="0" w:space="0" w:color="auto"/>
                                <w:bottom w:val="none" w:sz="0" w:space="0" w:color="auto"/>
                                <w:right w:val="none" w:sz="0" w:space="0" w:color="auto"/>
                              </w:divBdr>
                              <w:divsChild>
                                <w:div w:id="16993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967115">
                  <w:marLeft w:val="0"/>
                  <w:marRight w:val="0"/>
                  <w:marTop w:val="0"/>
                  <w:marBottom w:val="0"/>
                  <w:divBdr>
                    <w:top w:val="none" w:sz="0" w:space="0" w:color="auto"/>
                    <w:left w:val="none" w:sz="0" w:space="0" w:color="auto"/>
                    <w:bottom w:val="none" w:sz="0" w:space="0" w:color="auto"/>
                    <w:right w:val="none" w:sz="0" w:space="0" w:color="auto"/>
                  </w:divBdr>
                  <w:divsChild>
                    <w:div w:id="465247767">
                      <w:marLeft w:val="0"/>
                      <w:marRight w:val="0"/>
                      <w:marTop w:val="0"/>
                      <w:marBottom w:val="0"/>
                      <w:divBdr>
                        <w:top w:val="none" w:sz="0" w:space="0" w:color="auto"/>
                        <w:left w:val="none" w:sz="0" w:space="0" w:color="auto"/>
                        <w:bottom w:val="none" w:sz="0" w:space="0" w:color="auto"/>
                        <w:right w:val="none" w:sz="0" w:space="0" w:color="auto"/>
                      </w:divBdr>
                      <w:divsChild>
                        <w:div w:id="1674527069">
                          <w:marLeft w:val="0"/>
                          <w:marRight w:val="0"/>
                          <w:marTop w:val="0"/>
                          <w:marBottom w:val="0"/>
                          <w:divBdr>
                            <w:top w:val="none" w:sz="0" w:space="0" w:color="auto"/>
                            <w:left w:val="none" w:sz="0" w:space="0" w:color="auto"/>
                            <w:bottom w:val="none" w:sz="0" w:space="0" w:color="auto"/>
                            <w:right w:val="none" w:sz="0" w:space="0" w:color="auto"/>
                          </w:divBdr>
                          <w:divsChild>
                            <w:div w:id="1450470827">
                              <w:marLeft w:val="0"/>
                              <w:marRight w:val="0"/>
                              <w:marTop w:val="0"/>
                              <w:marBottom w:val="0"/>
                              <w:divBdr>
                                <w:top w:val="none" w:sz="0" w:space="0" w:color="auto"/>
                                <w:left w:val="none" w:sz="0" w:space="0" w:color="auto"/>
                                <w:bottom w:val="none" w:sz="0" w:space="0" w:color="auto"/>
                                <w:right w:val="none" w:sz="0" w:space="0" w:color="auto"/>
                              </w:divBdr>
                              <w:divsChild>
                                <w:div w:id="9822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155317">
      <w:bodyDiv w:val="1"/>
      <w:marLeft w:val="0"/>
      <w:marRight w:val="0"/>
      <w:marTop w:val="0"/>
      <w:marBottom w:val="0"/>
      <w:divBdr>
        <w:top w:val="none" w:sz="0" w:space="0" w:color="auto"/>
        <w:left w:val="none" w:sz="0" w:space="0" w:color="auto"/>
        <w:bottom w:val="none" w:sz="0" w:space="0" w:color="auto"/>
        <w:right w:val="none" w:sz="0" w:space="0" w:color="auto"/>
      </w:divBdr>
      <w:divsChild>
        <w:div w:id="1691645618">
          <w:marLeft w:val="0"/>
          <w:marRight w:val="0"/>
          <w:marTop w:val="0"/>
          <w:marBottom w:val="0"/>
          <w:divBdr>
            <w:top w:val="none" w:sz="0" w:space="0" w:color="auto"/>
            <w:left w:val="none" w:sz="0" w:space="0" w:color="auto"/>
            <w:bottom w:val="none" w:sz="0" w:space="0" w:color="auto"/>
            <w:right w:val="none" w:sz="0" w:space="0" w:color="auto"/>
          </w:divBdr>
          <w:divsChild>
            <w:div w:id="1334916182">
              <w:marLeft w:val="0"/>
              <w:marRight w:val="0"/>
              <w:marTop w:val="0"/>
              <w:marBottom w:val="0"/>
              <w:divBdr>
                <w:top w:val="none" w:sz="0" w:space="0" w:color="auto"/>
                <w:left w:val="none" w:sz="0" w:space="0" w:color="auto"/>
                <w:bottom w:val="none" w:sz="0" w:space="0" w:color="auto"/>
                <w:right w:val="none" w:sz="0" w:space="0" w:color="auto"/>
              </w:divBdr>
              <w:divsChild>
                <w:div w:id="495077059">
                  <w:marLeft w:val="0"/>
                  <w:marRight w:val="0"/>
                  <w:marTop w:val="0"/>
                  <w:marBottom w:val="0"/>
                  <w:divBdr>
                    <w:top w:val="none" w:sz="0" w:space="0" w:color="auto"/>
                    <w:left w:val="none" w:sz="0" w:space="0" w:color="auto"/>
                    <w:bottom w:val="none" w:sz="0" w:space="0" w:color="auto"/>
                    <w:right w:val="none" w:sz="0" w:space="0" w:color="auto"/>
                  </w:divBdr>
                  <w:divsChild>
                    <w:div w:id="271058782">
                      <w:marLeft w:val="0"/>
                      <w:marRight w:val="0"/>
                      <w:marTop w:val="0"/>
                      <w:marBottom w:val="0"/>
                      <w:divBdr>
                        <w:top w:val="none" w:sz="0" w:space="0" w:color="auto"/>
                        <w:left w:val="none" w:sz="0" w:space="0" w:color="auto"/>
                        <w:bottom w:val="none" w:sz="0" w:space="0" w:color="auto"/>
                        <w:right w:val="none" w:sz="0" w:space="0" w:color="auto"/>
                      </w:divBdr>
                      <w:divsChild>
                        <w:div w:id="389235790">
                          <w:marLeft w:val="0"/>
                          <w:marRight w:val="0"/>
                          <w:marTop w:val="0"/>
                          <w:marBottom w:val="0"/>
                          <w:divBdr>
                            <w:top w:val="none" w:sz="0" w:space="0" w:color="auto"/>
                            <w:left w:val="none" w:sz="0" w:space="0" w:color="auto"/>
                            <w:bottom w:val="none" w:sz="0" w:space="0" w:color="auto"/>
                            <w:right w:val="none" w:sz="0" w:space="0" w:color="auto"/>
                          </w:divBdr>
                          <w:divsChild>
                            <w:div w:id="1514683567">
                              <w:marLeft w:val="0"/>
                              <w:marRight w:val="0"/>
                              <w:marTop w:val="0"/>
                              <w:marBottom w:val="0"/>
                              <w:divBdr>
                                <w:top w:val="none" w:sz="0" w:space="0" w:color="auto"/>
                                <w:left w:val="none" w:sz="0" w:space="0" w:color="auto"/>
                                <w:bottom w:val="none" w:sz="0" w:space="0" w:color="auto"/>
                                <w:right w:val="none" w:sz="0" w:space="0" w:color="auto"/>
                              </w:divBdr>
                              <w:divsChild>
                                <w:div w:id="966157315">
                                  <w:marLeft w:val="0"/>
                                  <w:marRight w:val="0"/>
                                  <w:marTop w:val="0"/>
                                  <w:marBottom w:val="0"/>
                                  <w:divBdr>
                                    <w:top w:val="none" w:sz="0" w:space="0" w:color="auto"/>
                                    <w:left w:val="none" w:sz="0" w:space="0" w:color="auto"/>
                                    <w:bottom w:val="none" w:sz="0" w:space="0" w:color="auto"/>
                                    <w:right w:val="none" w:sz="0" w:space="0" w:color="auto"/>
                                  </w:divBdr>
                                  <w:divsChild>
                                    <w:div w:id="17723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7703">
      <w:bodyDiv w:val="1"/>
      <w:marLeft w:val="0"/>
      <w:marRight w:val="0"/>
      <w:marTop w:val="0"/>
      <w:marBottom w:val="0"/>
      <w:divBdr>
        <w:top w:val="none" w:sz="0" w:space="0" w:color="auto"/>
        <w:left w:val="none" w:sz="0" w:space="0" w:color="auto"/>
        <w:bottom w:val="none" w:sz="0" w:space="0" w:color="auto"/>
        <w:right w:val="none" w:sz="0" w:space="0" w:color="auto"/>
      </w:divBdr>
    </w:div>
    <w:div w:id="1083068431">
      <w:bodyDiv w:val="1"/>
      <w:marLeft w:val="0"/>
      <w:marRight w:val="0"/>
      <w:marTop w:val="0"/>
      <w:marBottom w:val="0"/>
      <w:divBdr>
        <w:top w:val="none" w:sz="0" w:space="0" w:color="auto"/>
        <w:left w:val="none" w:sz="0" w:space="0" w:color="auto"/>
        <w:bottom w:val="none" w:sz="0" w:space="0" w:color="auto"/>
        <w:right w:val="none" w:sz="0" w:space="0" w:color="auto"/>
      </w:divBdr>
      <w:divsChild>
        <w:div w:id="1178696814">
          <w:marLeft w:val="0"/>
          <w:marRight w:val="0"/>
          <w:marTop w:val="0"/>
          <w:marBottom w:val="0"/>
          <w:divBdr>
            <w:top w:val="none" w:sz="0" w:space="0" w:color="auto"/>
            <w:left w:val="none" w:sz="0" w:space="0" w:color="auto"/>
            <w:bottom w:val="none" w:sz="0" w:space="0" w:color="auto"/>
            <w:right w:val="none" w:sz="0" w:space="0" w:color="auto"/>
          </w:divBdr>
          <w:divsChild>
            <w:div w:id="1769883805">
              <w:marLeft w:val="0"/>
              <w:marRight w:val="0"/>
              <w:marTop w:val="0"/>
              <w:marBottom w:val="0"/>
              <w:divBdr>
                <w:top w:val="none" w:sz="0" w:space="0" w:color="auto"/>
                <w:left w:val="none" w:sz="0" w:space="0" w:color="auto"/>
                <w:bottom w:val="none" w:sz="0" w:space="0" w:color="auto"/>
                <w:right w:val="none" w:sz="0" w:space="0" w:color="auto"/>
              </w:divBdr>
              <w:divsChild>
                <w:div w:id="1784038017">
                  <w:marLeft w:val="0"/>
                  <w:marRight w:val="0"/>
                  <w:marTop w:val="0"/>
                  <w:marBottom w:val="0"/>
                  <w:divBdr>
                    <w:top w:val="none" w:sz="0" w:space="0" w:color="auto"/>
                    <w:left w:val="none" w:sz="0" w:space="0" w:color="auto"/>
                    <w:bottom w:val="none" w:sz="0" w:space="0" w:color="auto"/>
                    <w:right w:val="none" w:sz="0" w:space="0" w:color="auto"/>
                  </w:divBdr>
                  <w:divsChild>
                    <w:div w:id="107048794">
                      <w:marLeft w:val="0"/>
                      <w:marRight w:val="0"/>
                      <w:marTop w:val="0"/>
                      <w:marBottom w:val="0"/>
                      <w:divBdr>
                        <w:top w:val="none" w:sz="0" w:space="0" w:color="auto"/>
                        <w:left w:val="none" w:sz="0" w:space="0" w:color="auto"/>
                        <w:bottom w:val="none" w:sz="0" w:space="0" w:color="auto"/>
                        <w:right w:val="none" w:sz="0" w:space="0" w:color="auto"/>
                      </w:divBdr>
                      <w:divsChild>
                        <w:div w:id="1800763574">
                          <w:marLeft w:val="0"/>
                          <w:marRight w:val="0"/>
                          <w:marTop w:val="0"/>
                          <w:marBottom w:val="0"/>
                          <w:divBdr>
                            <w:top w:val="none" w:sz="0" w:space="0" w:color="auto"/>
                            <w:left w:val="none" w:sz="0" w:space="0" w:color="auto"/>
                            <w:bottom w:val="none" w:sz="0" w:space="0" w:color="auto"/>
                            <w:right w:val="none" w:sz="0" w:space="0" w:color="auto"/>
                          </w:divBdr>
                          <w:divsChild>
                            <w:div w:id="1994289126">
                              <w:marLeft w:val="0"/>
                              <w:marRight w:val="0"/>
                              <w:marTop w:val="0"/>
                              <w:marBottom w:val="0"/>
                              <w:divBdr>
                                <w:top w:val="none" w:sz="0" w:space="0" w:color="auto"/>
                                <w:left w:val="none" w:sz="0" w:space="0" w:color="auto"/>
                                <w:bottom w:val="none" w:sz="0" w:space="0" w:color="auto"/>
                                <w:right w:val="none" w:sz="0" w:space="0" w:color="auto"/>
                              </w:divBdr>
                              <w:divsChild>
                                <w:div w:id="2016493866">
                                  <w:marLeft w:val="0"/>
                                  <w:marRight w:val="0"/>
                                  <w:marTop w:val="0"/>
                                  <w:marBottom w:val="0"/>
                                  <w:divBdr>
                                    <w:top w:val="none" w:sz="0" w:space="0" w:color="auto"/>
                                    <w:left w:val="none" w:sz="0" w:space="0" w:color="auto"/>
                                    <w:bottom w:val="none" w:sz="0" w:space="0" w:color="auto"/>
                                    <w:right w:val="none" w:sz="0" w:space="0" w:color="auto"/>
                                  </w:divBdr>
                                  <w:divsChild>
                                    <w:div w:id="121775820">
                                      <w:marLeft w:val="0"/>
                                      <w:marRight w:val="0"/>
                                      <w:marTop w:val="0"/>
                                      <w:marBottom w:val="0"/>
                                      <w:divBdr>
                                        <w:top w:val="none" w:sz="0" w:space="0" w:color="auto"/>
                                        <w:left w:val="none" w:sz="0" w:space="0" w:color="auto"/>
                                        <w:bottom w:val="none" w:sz="0" w:space="0" w:color="auto"/>
                                        <w:right w:val="none" w:sz="0" w:space="0" w:color="auto"/>
                                      </w:divBdr>
                                      <w:divsChild>
                                        <w:div w:id="213279377">
                                          <w:marLeft w:val="0"/>
                                          <w:marRight w:val="0"/>
                                          <w:marTop w:val="0"/>
                                          <w:marBottom w:val="0"/>
                                          <w:divBdr>
                                            <w:top w:val="none" w:sz="0" w:space="0" w:color="auto"/>
                                            <w:left w:val="none" w:sz="0" w:space="0" w:color="auto"/>
                                            <w:bottom w:val="none" w:sz="0" w:space="0" w:color="auto"/>
                                            <w:right w:val="none" w:sz="0" w:space="0" w:color="auto"/>
                                          </w:divBdr>
                                          <w:divsChild>
                                            <w:div w:id="6739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775535">
      <w:bodyDiv w:val="1"/>
      <w:marLeft w:val="0"/>
      <w:marRight w:val="0"/>
      <w:marTop w:val="0"/>
      <w:marBottom w:val="0"/>
      <w:divBdr>
        <w:top w:val="none" w:sz="0" w:space="0" w:color="auto"/>
        <w:left w:val="none" w:sz="0" w:space="0" w:color="auto"/>
        <w:bottom w:val="none" w:sz="0" w:space="0" w:color="auto"/>
        <w:right w:val="none" w:sz="0" w:space="0" w:color="auto"/>
      </w:divBdr>
    </w:div>
    <w:div w:id="1185940684">
      <w:bodyDiv w:val="1"/>
      <w:marLeft w:val="0"/>
      <w:marRight w:val="0"/>
      <w:marTop w:val="0"/>
      <w:marBottom w:val="0"/>
      <w:divBdr>
        <w:top w:val="none" w:sz="0" w:space="0" w:color="auto"/>
        <w:left w:val="none" w:sz="0" w:space="0" w:color="auto"/>
        <w:bottom w:val="none" w:sz="0" w:space="0" w:color="auto"/>
        <w:right w:val="none" w:sz="0" w:space="0" w:color="auto"/>
      </w:divBdr>
      <w:divsChild>
        <w:div w:id="821822202">
          <w:marLeft w:val="0"/>
          <w:marRight w:val="0"/>
          <w:marTop w:val="0"/>
          <w:marBottom w:val="0"/>
          <w:divBdr>
            <w:top w:val="none" w:sz="0" w:space="0" w:color="auto"/>
            <w:left w:val="none" w:sz="0" w:space="0" w:color="auto"/>
            <w:bottom w:val="none" w:sz="0" w:space="0" w:color="auto"/>
            <w:right w:val="none" w:sz="0" w:space="0" w:color="auto"/>
          </w:divBdr>
          <w:divsChild>
            <w:div w:id="1378316611">
              <w:marLeft w:val="0"/>
              <w:marRight w:val="0"/>
              <w:marTop w:val="0"/>
              <w:marBottom w:val="0"/>
              <w:divBdr>
                <w:top w:val="none" w:sz="0" w:space="0" w:color="auto"/>
                <w:left w:val="none" w:sz="0" w:space="0" w:color="auto"/>
                <w:bottom w:val="none" w:sz="0" w:space="0" w:color="auto"/>
                <w:right w:val="none" w:sz="0" w:space="0" w:color="auto"/>
              </w:divBdr>
              <w:divsChild>
                <w:div w:id="2092459311">
                  <w:marLeft w:val="0"/>
                  <w:marRight w:val="0"/>
                  <w:marTop w:val="0"/>
                  <w:marBottom w:val="0"/>
                  <w:divBdr>
                    <w:top w:val="none" w:sz="0" w:space="0" w:color="auto"/>
                    <w:left w:val="none" w:sz="0" w:space="0" w:color="auto"/>
                    <w:bottom w:val="none" w:sz="0" w:space="0" w:color="auto"/>
                    <w:right w:val="none" w:sz="0" w:space="0" w:color="auto"/>
                  </w:divBdr>
                  <w:divsChild>
                    <w:div w:id="1338076838">
                      <w:marLeft w:val="0"/>
                      <w:marRight w:val="0"/>
                      <w:marTop w:val="0"/>
                      <w:marBottom w:val="0"/>
                      <w:divBdr>
                        <w:top w:val="none" w:sz="0" w:space="0" w:color="auto"/>
                        <w:left w:val="none" w:sz="0" w:space="0" w:color="auto"/>
                        <w:bottom w:val="none" w:sz="0" w:space="0" w:color="auto"/>
                        <w:right w:val="none" w:sz="0" w:space="0" w:color="auto"/>
                      </w:divBdr>
                      <w:divsChild>
                        <w:div w:id="16108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823904">
      <w:bodyDiv w:val="1"/>
      <w:marLeft w:val="0"/>
      <w:marRight w:val="0"/>
      <w:marTop w:val="0"/>
      <w:marBottom w:val="0"/>
      <w:divBdr>
        <w:top w:val="none" w:sz="0" w:space="0" w:color="auto"/>
        <w:left w:val="none" w:sz="0" w:space="0" w:color="auto"/>
        <w:bottom w:val="none" w:sz="0" w:space="0" w:color="auto"/>
        <w:right w:val="none" w:sz="0" w:space="0" w:color="auto"/>
      </w:divBdr>
    </w:div>
    <w:div w:id="1378503161">
      <w:bodyDiv w:val="1"/>
      <w:marLeft w:val="0"/>
      <w:marRight w:val="0"/>
      <w:marTop w:val="0"/>
      <w:marBottom w:val="0"/>
      <w:divBdr>
        <w:top w:val="none" w:sz="0" w:space="0" w:color="auto"/>
        <w:left w:val="none" w:sz="0" w:space="0" w:color="auto"/>
        <w:bottom w:val="none" w:sz="0" w:space="0" w:color="auto"/>
        <w:right w:val="none" w:sz="0" w:space="0" w:color="auto"/>
      </w:divBdr>
    </w:div>
    <w:div w:id="1420517805">
      <w:bodyDiv w:val="1"/>
      <w:marLeft w:val="0"/>
      <w:marRight w:val="0"/>
      <w:marTop w:val="0"/>
      <w:marBottom w:val="0"/>
      <w:divBdr>
        <w:top w:val="none" w:sz="0" w:space="0" w:color="auto"/>
        <w:left w:val="none" w:sz="0" w:space="0" w:color="auto"/>
        <w:bottom w:val="none" w:sz="0" w:space="0" w:color="auto"/>
        <w:right w:val="none" w:sz="0" w:space="0" w:color="auto"/>
      </w:divBdr>
      <w:divsChild>
        <w:div w:id="8679667">
          <w:marLeft w:val="0"/>
          <w:marRight w:val="0"/>
          <w:marTop w:val="0"/>
          <w:marBottom w:val="0"/>
          <w:divBdr>
            <w:top w:val="none" w:sz="0" w:space="0" w:color="auto"/>
            <w:left w:val="none" w:sz="0" w:space="0" w:color="auto"/>
            <w:bottom w:val="none" w:sz="0" w:space="0" w:color="auto"/>
            <w:right w:val="none" w:sz="0" w:space="0" w:color="auto"/>
          </w:divBdr>
          <w:divsChild>
            <w:div w:id="1382711261">
              <w:marLeft w:val="0"/>
              <w:marRight w:val="0"/>
              <w:marTop w:val="0"/>
              <w:marBottom w:val="0"/>
              <w:divBdr>
                <w:top w:val="none" w:sz="0" w:space="0" w:color="auto"/>
                <w:left w:val="none" w:sz="0" w:space="0" w:color="auto"/>
                <w:bottom w:val="none" w:sz="0" w:space="0" w:color="auto"/>
                <w:right w:val="none" w:sz="0" w:space="0" w:color="auto"/>
              </w:divBdr>
              <w:divsChild>
                <w:div w:id="1367170684">
                  <w:marLeft w:val="0"/>
                  <w:marRight w:val="0"/>
                  <w:marTop w:val="0"/>
                  <w:marBottom w:val="0"/>
                  <w:divBdr>
                    <w:top w:val="none" w:sz="0" w:space="0" w:color="auto"/>
                    <w:left w:val="none" w:sz="0" w:space="0" w:color="auto"/>
                    <w:bottom w:val="none" w:sz="0" w:space="0" w:color="auto"/>
                    <w:right w:val="none" w:sz="0" w:space="0" w:color="auto"/>
                  </w:divBdr>
                  <w:divsChild>
                    <w:div w:id="545920287">
                      <w:marLeft w:val="0"/>
                      <w:marRight w:val="0"/>
                      <w:marTop w:val="0"/>
                      <w:marBottom w:val="0"/>
                      <w:divBdr>
                        <w:top w:val="none" w:sz="0" w:space="0" w:color="auto"/>
                        <w:left w:val="none" w:sz="0" w:space="0" w:color="auto"/>
                        <w:bottom w:val="none" w:sz="0" w:space="0" w:color="auto"/>
                        <w:right w:val="none" w:sz="0" w:space="0" w:color="auto"/>
                      </w:divBdr>
                      <w:divsChild>
                        <w:div w:id="1356154412">
                          <w:marLeft w:val="0"/>
                          <w:marRight w:val="0"/>
                          <w:marTop w:val="0"/>
                          <w:marBottom w:val="0"/>
                          <w:divBdr>
                            <w:top w:val="none" w:sz="0" w:space="0" w:color="auto"/>
                            <w:left w:val="none" w:sz="0" w:space="0" w:color="auto"/>
                            <w:bottom w:val="none" w:sz="0" w:space="0" w:color="auto"/>
                            <w:right w:val="none" w:sz="0" w:space="0" w:color="auto"/>
                          </w:divBdr>
                          <w:divsChild>
                            <w:div w:id="1921864612">
                              <w:marLeft w:val="0"/>
                              <w:marRight w:val="0"/>
                              <w:marTop w:val="0"/>
                              <w:marBottom w:val="0"/>
                              <w:divBdr>
                                <w:top w:val="none" w:sz="0" w:space="0" w:color="auto"/>
                                <w:left w:val="none" w:sz="0" w:space="0" w:color="auto"/>
                                <w:bottom w:val="none" w:sz="0" w:space="0" w:color="auto"/>
                                <w:right w:val="none" w:sz="0" w:space="0" w:color="auto"/>
                              </w:divBdr>
                              <w:divsChild>
                                <w:div w:id="1823278507">
                                  <w:marLeft w:val="0"/>
                                  <w:marRight w:val="0"/>
                                  <w:marTop w:val="0"/>
                                  <w:marBottom w:val="0"/>
                                  <w:divBdr>
                                    <w:top w:val="none" w:sz="0" w:space="0" w:color="auto"/>
                                    <w:left w:val="none" w:sz="0" w:space="0" w:color="auto"/>
                                    <w:bottom w:val="none" w:sz="0" w:space="0" w:color="auto"/>
                                    <w:right w:val="none" w:sz="0" w:space="0" w:color="auto"/>
                                  </w:divBdr>
                                  <w:divsChild>
                                    <w:div w:id="628320887">
                                      <w:marLeft w:val="0"/>
                                      <w:marRight w:val="0"/>
                                      <w:marTop w:val="0"/>
                                      <w:marBottom w:val="0"/>
                                      <w:divBdr>
                                        <w:top w:val="none" w:sz="0" w:space="0" w:color="auto"/>
                                        <w:left w:val="none" w:sz="0" w:space="0" w:color="auto"/>
                                        <w:bottom w:val="none" w:sz="0" w:space="0" w:color="auto"/>
                                        <w:right w:val="none" w:sz="0" w:space="0" w:color="auto"/>
                                      </w:divBdr>
                                      <w:divsChild>
                                        <w:div w:id="1557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817589">
      <w:bodyDiv w:val="1"/>
      <w:marLeft w:val="0"/>
      <w:marRight w:val="0"/>
      <w:marTop w:val="0"/>
      <w:marBottom w:val="0"/>
      <w:divBdr>
        <w:top w:val="none" w:sz="0" w:space="0" w:color="auto"/>
        <w:left w:val="none" w:sz="0" w:space="0" w:color="auto"/>
        <w:bottom w:val="none" w:sz="0" w:space="0" w:color="auto"/>
        <w:right w:val="none" w:sz="0" w:space="0" w:color="auto"/>
      </w:divBdr>
      <w:divsChild>
        <w:div w:id="1317369847">
          <w:marLeft w:val="0"/>
          <w:marRight w:val="0"/>
          <w:marTop w:val="0"/>
          <w:marBottom w:val="0"/>
          <w:divBdr>
            <w:top w:val="none" w:sz="0" w:space="0" w:color="auto"/>
            <w:left w:val="none" w:sz="0" w:space="0" w:color="auto"/>
            <w:bottom w:val="none" w:sz="0" w:space="0" w:color="auto"/>
            <w:right w:val="none" w:sz="0" w:space="0" w:color="auto"/>
          </w:divBdr>
          <w:divsChild>
            <w:div w:id="1737167031">
              <w:marLeft w:val="0"/>
              <w:marRight w:val="0"/>
              <w:marTop w:val="0"/>
              <w:marBottom w:val="0"/>
              <w:divBdr>
                <w:top w:val="none" w:sz="0" w:space="0" w:color="auto"/>
                <w:left w:val="none" w:sz="0" w:space="0" w:color="auto"/>
                <w:bottom w:val="none" w:sz="0" w:space="0" w:color="auto"/>
                <w:right w:val="none" w:sz="0" w:space="0" w:color="auto"/>
              </w:divBdr>
              <w:divsChild>
                <w:div w:id="1474248234">
                  <w:marLeft w:val="0"/>
                  <w:marRight w:val="0"/>
                  <w:marTop w:val="0"/>
                  <w:marBottom w:val="0"/>
                  <w:divBdr>
                    <w:top w:val="none" w:sz="0" w:space="0" w:color="auto"/>
                    <w:left w:val="none" w:sz="0" w:space="0" w:color="auto"/>
                    <w:bottom w:val="none" w:sz="0" w:space="0" w:color="auto"/>
                    <w:right w:val="none" w:sz="0" w:space="0" w:color="auto"/>
                  </w:divBdr>
                  <w:divsChild>
                    <w:div w:id="982347836">
                      <w:marLeft w:val="0"/>
                      <w:marRight w:val="0"/>
                      <w:marTop w:val="0"/>
                      <w:marBottom w:val="0"/>
                      <w:divBdr>
                        <w:top w:val="none" w:sz="0" w:space="0" w:color="auto"/>
                        <w:left w:val="none" w:sz="0" w:space="0" w:color="auto"/>
                        <w:bottom w:val="none" w:sz="0" w:space="0" w:color="auto"/>
                        <w:right w:val="none" w:sz="0" w:space="0" w:color="auto"/>
                      </w:divBdr>
                      <w:divsChild>
                        <w:div w:id="511069000">
                          <w:marLeft w:val="0"/>
                          <w:marRight w:val="0"/>
                          <w:marTop w:val="0"/>
                          <w:marBottom w:val="0"/>
                          <w:divBdr>
                            <w:top w:val="none" w:sz="0" w:space="0" w:color="auto"/>
                            <w:left w:val="none" w:sz="0" w:space="0" w:color="auto"/>
                            <w:bottom w:val="none" w:sz="0" w:space="0" w:color="auto"/>
                            <w:right w:val="none" w:sz="0" w:space="0" w:color="auto"/>
                          </w:divBdr>
                          <w:divsChild>
                            <w:div w:id="186067058">
                              <w:marLeft w:val="0"/>
                              <w:marRight w:val="0"/>
                              <w:marTop w:val="0"/>
                              <w:marBottom w:val="0"/>
                              <w:divBdr>
                                <w:top w:val="none" w:sz="0" w:space="0" w:color="auto"/>
                                <w:left w:val="none" w:sz="0" w:space="0" w:color="auto"/>
                                <w:bottom w:val="none" w:sz="0" w:space="0" w:color="auto"/>
                                <w:right w:val="none" w:sz="0" w:space="0" w:color="auto"/>
                              </w:divBdr>
                              <w:divsChild>
                                <w:div w:id="1932003566">
                                  <w:marLeft w:val="0"/>
                                  <w:marRight w:val="0"/>
                                  <w:marTop w:val="0"/>
                                  <w:marBottom w:val="0"/>
                                  <w:divBdr>
                                    <w:top w:val="none" w:sz="0" w:space="0" w:color="auto"/>
                                    <w:left w:val="none" w:sz="0" w:space="0" w:color="auto"/>
                                    <w:bottom w:val="none" w:sz="0" w:space="0" w:color="auto"/>
                                    <w:right w:val="none" w:sz="0" w:space="0" w:color="auto"/>
                                  </w:divBdr>
                                  <w:divsChild>
                                    <w:div w:id="651832139">
                                      <w:marLeft w:val="0"/>
                                      <w:marRight w:val="0"/>
                                      <w:marTop w:val="0"/>
                                      <w:marBottom w:val="0"/>
                                      <w:divBdr>
                                        <w:top w:val="none" w:sz="0" w:space="0" w:color="auto"/>
                                        <w:left w:val="none" w:sz="0" w:space="0" w:color="auto"/>
                                        <w:bottom w:val="none" w:sz="0" w:space="0" w:color="auto"/>
                                        <w:right w:val="none" w:sz="0" w:space="0" w:color="auto"/>
                                      </w:divBdr>
                                      <w:divsChild>
                                        <w:div w:id="2024747876">
                                          <w:marLeft w:val="0"/>
                                          <w:marRight w:val="0"/>
                                          <w:marTop w:val="0"/>
                                          <w:marBottom w:val="0"/>
                                          <w:divBdr>
                                            <w:top w:val="none" w:sz="0" w:space="0" w:color="auto"/>
                                            <w:left w:val="none" w:sz="0" w:space="0" w:color="auto"/>
                                            <w:bottom w:val="none" w:sz="0" w:space="0" w:color="auto"/>
                                            <w:right w:val="none" w:sz="0" w:space="0" w:color="auto"/>
                                          </w:divBdr>
                                          <w:divsChild>
                                            <w:div w:id="661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873249">
      <w:bodyDiv w:val="1"/>
      <w:marLeft w:val="0"/>
      <w:marRight w:val="0"/>
      <w:marTop w:val="0"/>
      <w:marBottom w:val="0"/>
      <w:divBdr>
        <w:top w:val="none" w:sz="0" w:space="0" w:color="auto"/>
        <w:left w:val="none" w:sz="0" w:space="0" w:color="auto"/>
        <w:bottom w:val="none" w:sz="0" w:space="0" w:color="auto"/>
        <w:right w:val="none" w:sz="0" w:space="0" w:color="auto"/>
      </w:divBdr>
      <w:divsChild>
        <w:div w:id="1576428764">
          <w:marLeft w:val="0"/>
          <w:marRight w:val="0"/>
          <w:marTop w:val="0"/>
          <w:marBottom w:val="0"/>
          <w:divBdr>
            <w:top w:val="none" w:sz="0" w:space="0" w:color="auto"/>
            <w:left w:val="none" w:sz="0" w:space="0" w:color="auto"/>
            <w:bottom w:val="none" w:sz="0" w:space="0" w:color="auto"/>
            <w:right w:val="none" w:sz="0" w:space="0" w:color="auto"/>
          </w:divBdr>
          <w:divsChild>
            <w:div w:id="860893510">
              <w:marLeft w:val="0"/>
              <w:marRight w:val="0"/>
              <w:marTop w:val="0"/>
              <w:marBottom w:val="0"/>
              <w:divBdr>
                <w:top w:val="none" w:sz="0" w:space="0" w:color="auto"/>
                <w:left w:val="none" w:sz="0" w:space="0" w:color="auto"/>
                <w:bottom w:val="none" w:sz="0" w:space="0" w:color="auto"/>
                <w:right w:val="none" w:sz="0" w:space="0" w:color="auto"/>
              </w:divBdr>
              <w:divsChild>
                <w:div w:id="1142622490">
                  <w:marLeft w:val="0"/>
                  <w:marRight w:val="0"/>
                  <w:marTop w:val="0"/>
                  <w:marBottom w:val="0"/>
                  <w:divBdr>
                    <w:top w:val="none" w:sz="0" w:space="0" w:color="auto"/>
                    <w:left w:val="none" w:sz="0" w:space="0" w:color="auto"/>
                    <w:bottom w:val="none" w:sz="0" w:space="0" w:color="auto"/>
                    <w:right w:val="none" w:sz="0" w:space="0" w:color="auto"/>
                  </w:divBdr>
                  <w:divsChild>
                    <w:div w:id="1879705425">
                      <w:marLeft w:val="0"/>
                      <w:marRight w:val="0"/>
                      <w:marTop w:val="0"/>
                      <w:marBottom w:val="0"/>
                      <w:divBdr>
                        <w:top w:val="none" w:sz="0" w:space="0" w:color="auto"/>
                        <w:left w:val="none" w:sz="0" w:space="0" w:color="auto"/>
                        <w:bottom w:val="none" w:sz="0" w:space="0" w:color="auto"/>
                        <w:right w:val="none" w:sz="0" w:space="0" w:color="auto"/>
                      </w:divBdr>
                      <w:divsChild>
                        <w:div w:id="778523900">
                          <w:marLeft w:val="0"/>
                          <w:marRight w:val="0"/>
                          <w:marTop w:val="0"/>
                          <w:marBottom w:val="0"/>
                          <w:divBdr>
                            <w:top w:val="none" w:sz="0" w:space="0" w:color="auto"/>
                            <w:left w:val="none" w:sz="0" w:space="0" w:color="auto"/>
                            <w:bottom w:val="none" w:sz="0" w:space="0" w:color="auto"/>
                            <w:right w:val="none" w:sz="0" w:space="0" w:color="auto"/>
                          </w:divBdr>
                          <w:divsChild>
                            <w:div w:id="1155756942">
                              <w:marLeft w:val="0"/>
                              <w:marRight w:val="0"/>
                              <w:marTop w:val="0"/>
                              <w:marBottom w:val="0"/>
                              <w:divBdr>
                                <w:top w:val="none" w:sz="0" w:space="0" w:color="auto"/>
                                <w:left w:val="none" w:sz="0" w:space="0" w:color="auto"/>
                                <w:bottom w:val="none" w:sz="0" w:space="0" w:color="auto"/>
                                <w:right w:val="none" w:sz="0" w:space="0" w:color="auto"/>
                              </w:divBdr>
                              <w:divsChild>
                                <w:div w:id="332031909">
                                  <w:marLeft w:val="0"/>
                                  <w:marRight w:val="0"/>
                                  <w:marTop w:val="0"/>
                                  <w:marBottom w:val="0"/>
                                  <w:divBdr>
                                    <w:top w:val="none" w:sz="0" w:space="0" w:color="auto"/>
                                    <w:left w:val="none" w:sz="0" w:space="0" w:color="auto"/>
                                    <w:bottom w:val="none" w:sz="0" w:space="0" w:color="auto"/>
                                    <w:right w:val="none" w:sz="0" w:space="0" w:color="auto"/>
                                  </w:divBdr>
                                  <w:divsChild>
                                    <w:div w:id="1133518500">
                                      <w:marLeft w:val="0"/>
                                      <w:marRight w:val="0"/>
                                      <w:marTop w:val="0"/>
                                      <w:marBottom w:val="0"/>
                                      <w:divBdr>
                                        <w:top w:val="none" w:sz="0" w:space="0" w:color="auto"/>
                                        <w:left w:val="none" w:sz="0" w:space="0" w:color="auto"/>
                                        <w:bottom w:val="none" w:sz="0" w:space="0" w:color="auto"/>
                                        <w:right w:val="none" w:sz="0" w:space="0" w:color="auto"/>
                                      </w:divBdr>
                                      <w:divsChild>
                                        <w:div w:id="12284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556823">
      <w:bodyDiv w:val="1"/>
      <w:marLeft w:val="0"/>
      <w:marRight w:val="0"/>
      <w:marTop w:val="0"/>
      <w:marBottom w:val="0"/>
      <w:divBdr>
        <w:top w:val="none" w:sz="0" w:space="0" w:color="auto"/>
        <w:left w:val="none" w:sz="0" w:space="0" w:color="auto"/>
        <w:bottom w:val="none" w:sz="0" w:space="0" w:color="auto"/>
        <w:right w:val="none" w:sz="0" w:space="0" w:color="auto"/>
      </w:divBdr>
      <w:divsChild>
        <w:div w:id="486897365">
          <w:marLeft w:val="0"/>
          <w:marRight w:val="0"/>
          <w:marTop w:val="0"/>
          <w:marBottom w:val="0"/>
          <w:divBdr>
            <w:top w:val="none" w:sz="0" w:space="0" w:color="auto"/>
            <w:left w:val="none" w:sz="0" w:space="0" w:color="auto"/>
            <w:bottom w:val="none" w:sz="0" w:space="0" w:color="auto"/>
            <w:right w:val="none" w:sz="0" w:space="0" w:color="auto"/>
          </w:divBdr>
          <w:divsChild>
            <w:div w:id="1555239237">
              <w:marLeft w:val="0"/>
              <w:marRight w:val="0"/>
              <w:marTop w:val="0"/>
              <w:marBottom w:val="0"/>
              <w:divBdr>
                <w:top w:val="none" w:sz="0" w:space="0" w:color="auto"/>
                <w:left w:val="none" w:sz="0" w:space="0" w:color="auto"/>
                <w:bottom w:val="none" w:sz="0" w:space="0" w:color="auto"/>
                <w:right w:val="none" w:sz="0" w:space="0" w:color="auto"/>
              </w:divBdr>
              <w:divsChild>
                <w:div w:id="1181747189">
                  <w:marLeft w:val="0"/>
                  <w:marRight w:val="0"/>
                  <w:marTop w:val="0"/>
                  <w:marBottom w:val="0"/>
                  <w:divBdr>
                    <w:top w:val="none" w:sz="0" w:space="0" w:color="auto"/>
                    <w:left w:val="none" w:sz="0" w:space="0" w:color="auto"/>
                    <w:bottom w:val="none" w:sz="0" w:space="0" w:color="auto"/>
                    <w:right w:val="none" w:sz="0" w:space="0" w:color="auto"/>
                  </w:divBdr>
                  <w:divsChild>
                    <w:div w:id="1945769070">
                      <w:marLeft w:val="0"/>
                      <w:marRight w:val="0"/>
                      <w:marTop w:val="0"/>
                      <w:marBottom w:val="0"/>
                      <w:divBdr>
                        <w:top w:val="none" w:sz="0" w:space="0" w:color="auto"/>
                        <w:left w:val="none" w:sz="0" w:space="0" w:color="auto"/>
                        <w:bottom w:val="none" w:sz="0" w:space="0" w:color="auto"/>
                        <w:right w:val="none" w:sz="0" w:space="0" w:color="auto"/>
                      </w:divBdr>
                      <w:divsChild>
                        <w:div w:id="1422875510">
                          <w:marLeft w:val="0"/>
                          <w:marRight w:val="0"/>
                          <w:marTop w:val="0"/>
                          <w:marBottom w:val="0"/>
                          <w:divBdr>
                            <w:top w:val="none" w:sz="0" w:space="0" w:color="auto"/>
                            <w:left w:val="none" w:sz="0" w:space="0" w:color="auto"/>
                            <w:bottom w:val="none" w:sz="0" w:space="0" w:color="auto"/>
                            <w:right w:val="none" w:sz="0" w:space="0" w:color="auto"/>
                          </w:divBdr>
                          <w:divsChild>
                            <w:div w:id="1018584827">
                              <w:marLeft w:val="0"/>
                              <w:marRight w:val="0"/>
                              <w:marTop w:val="0"/>
                              <w:marBottom w:val="0"/>
                              <w:divBdr>
                                <w:top w:val="none" w:sz="0" w:space="0" w:color="auto"/>
                                <w:left w:val="none" w:sz="0" w:space="0" w:color="auto"/>
                                <w:bottom w:val="none" w:sz="0" w:space="0" w:color="auto"/>
                                <w:right w:val="none" w:sz="0" w:space="0" w:color="auto"/>
                              </w:divBdr>
                              <w:divsChild>
                                <w:div w:id="1732772218">
                                  <w:marLeft w:val="0"/>
                                  <w:marRight w:val="0"/>
                                  <w:marTop w:val="0"/>
                                  <w:marBottom w:val="0"/>
                                  <w:divBdr>
                                    <w:top w:val="none" w:sz="0" w:space="0" w:color="auto"/>
                                    <w:left w:val="none" w:sz="0" w:space="0" w:color="auto"/>
                                    <w:bottom w:val="none" w:sz="0" w:space="0" w:color="auto"/>
                                    <w:right w:val="none" w:sz="0" w:space="0" w:color="auto"/>
                                  </w:divBdr>
                                  <w:divsChild>
                                    <w:div w:id="222110208">
                                      <w:marLeft w:val="0"/>
                                      <w:marRight w:val="0"/>
                                      <w:marTop w:val="0"/>
                                      <w:marBottom w:val="0"/>
                                      <w:divBdr>
                                        <w:top w:val="none" w:sz="0" w:space="0" w:color="auto"/>
                                        <w:left w:val="none" w:sz="0" w:space="0" w:color="auto"/>
                                        <w:bottom w:val="none" w:sz="0" w:space="0" w:color="auto"/>
                                        <w:right w:val="none" w:sz="0" w:space="0" w:color="auto"/>
                                      </w:divBdr>
                                      <w:divsChild>
                                        <w:div w:id="899748532">
                                          <w:marLeft w:val="0"/>
                                          <w:marRight w:val="0"/>
                                          <w:marTop w:val="0"/>
                                          <w:marBottom w:val="0"/>
                                          <w:divBdr>
                                            <w:top w:val="none" w:sz="0" w:space="0" w:color="auto"/>
                                            <w:left w:val="none" w:sz="0" w:space="0" w:color="auto"/>
                                            <w:bottom w:val="none" w:sz="0" w:space="0" w:color="auto"/>
                                            <w:right w:val="none" w:sz="0" w:space="0" w:color="auto"/>
                                          </w:divBdr>
                                          <w:divsChild>
                                            <w:div w:id="19944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209881">
      <w:bodyDiv w:val="1"/>
      <w:marLeft w:val="0"/>
      <w:marRight w:val="0"/>
      <w:marTop w:val="0"/>
      <w:marBottom w:val="0"/>
      <w:divBdr>
        <w:top w:val="none" w:sz="0" w:space="0" w:color="auto"/>
        <w:left w:val="none" w:sz="0" w:space="0" w:color="auto"/>
        <w:bottom w:val="none" w:sz="0" w:space="0" w:color="auto"/>
        <w:right w:val="none" w:sz="0" w:space="0" w:color="auto"/>
      </w:divBdr>
      <w:divsChild>
        <w:div w:id="1170296415">
          <w:marLeft w:val="547"/>
          <w:marRight w:val="0"/>
          <w:marTop w:val="200"/>
          <w:marBottom w:val="0"/>
          <w:divBdr>
            <w:top w:val="none" w:sz="0" w:space="0" w:color="auto"/>
            <w:left w:val="none" w:sz="0" w:space="0" w:color="auto"/>
            <w:bottom w:val="none" w:sz="0" w:space="0" w:color="auto"/>
            <w:right w:val="none" w:sz="0" w:space="0" w:color="auto"/>
          </w:divBdr>
        </w:div>
        <w:div w:id="902836925">
          <w:marLeft w:val="547"/>
          <w:marRight w:val="0"/>
          <w:marTop w:val="200"/>
          <w:marBottom w:val="0"/>
          <w:divBdr>
            <w:top w:val="none" w:sz="0" w:space="0" w:color="auto"/>
            <w:left w:val="none" w:sz="0" w:space="0" w:color="auto"/>
            <w:bottom w:val="none" w:sz="0" w:space="0" w:color="auto"/>
            <w:right w:val="none" w:sz="0" w:space="0" w:color="auto"/>
          </w:divBdr>
        </w:div>
        <w:div w:id="126164899">
          <w:marLeft w:val="547"/>
          <w:marRight w:val="0"/>
          <w:marTop w:val="200"/>
          <w:marBottom w:val="0"/>
          <w:divBdr>
            <w:top w:val="none" w:sz="0" w:space="0" w:color="auto"/>
            <w:left w:val="none" w:sz="0" w:space="0" w:color="auto"/>
            <w:bottom w:val="none" w:sz="0" w:space="0" w:color="auto"/>
            <w:right w:val="none" w:sz="0" w:space="0" w:color="auto"/>
          </w:divBdr>
        </w:div>
        <w:div w:id="1474517151">
          <w:marLeft w:val="547"/>
          <w:marRight w:val="0"/>
          <w:marTop w:val="200"/>
          <w:marBottom w:val="0"/>
          <w:divBdr>
            <w:top w:val="none" w:sz="0" w:space="0" w:color="auto"/>
            <w:left w:val="none" w:sz="0" w:space="0" w:color="auto"/>
            <w:bottom w:val="none" w:sz="0" w:space="0" w:color="auto"/>
            <w:right w:val="none" w:sz="0" w:space="0" w:color="auto"/>
          </w:divBdr>
        </w:div>
        <w:div w:id="1086802288">
          <w:marLeft w:val="547"/>
          <w:marRight w:val="0"/>
          <w:marTop w:val="200"/>
          <w:marBottom w:val="0"/>
          <w:divBdr>
            <w:top w:val="none" w:sz="0" w:space="0" w:color="auto"/>
            <w:left w:val="none" w:sz="0" w:space="0" w:color="auto"/>
            <w:bottom w:val="none" w:sz="0" w:space="0" w:color="auto"/>
            <w:right w:val="none" w:sz="0" w:space="0" w:color="auto"/>
          </w:divBdr>
        </w:div>
      </w:divsChild>
    </w:div>
    <w:div w:id="1964573267">
      <w:bodyDiv w:val="1"/>
      <w:marLeft w:val="0"/>
      <w:marRight w:val="0"/>
      <w:marTop w:val="0"/>
      <w:marBottom w:val="0"/>
      <w:divBdr>
        <w:top w:val="none" w:sz="0" w:space="0" w:color="auto"/>
        <w:left w:val="none" w:sz="0" w:space="0" w:color="auto"/>
        <w:bottom w:val="none" w:sz="0" w:space="0" w:color="auto"/>
        <w:right w:val="none" w:sz="0" w:space="0" w:color="auto"/>
      </w:divBdr>
      <w:divsChild>
        <w:div w:id="576671152">
          <w:marLeft w:val="0"/>
          <w:marRight w:val="0"/>
          <w:marTop w:val="0"/>
          <w:marBottom w:val="0"/>
          <w:divBdr>
            <w:top w:val="none" w:sz="0" w:space="0" w:color="auto"/>
            <w:left w:val="none" w:sz="0" w:space="0" w:color="auto"/>
            <w:bottom w:val="none" w:sz="0" w:space="0" w:color="auto"/>
            <w:right w:val="none" w:sz="0" w:space="0" w:color="auto"/>
          </w:divBdr>
          <w:divsChild>
            <w:div w:id="1296712439">
              <w:marLeft w:val="0"/>
              <w:marRight w:val="0"/>
              <w:marTop w:val="0"/>
              <w:marBottom w:val="0"/>
              <w:divBdr>
                <w:top w:val="none" w:sz="0" w:space="0" w:color="auto"/>
                <w:left w:val="none" w:sz="0" w:space="0" w:color="auto"/>
                <w:bottom w:val="none" w:sz="0" w:space="0" w:color="auto"/>
                <w:right w:val="none" w:sz="0" w:space="0" w:color="auto"/>
              </w:divBdr>
              <w:divsChild>
                <w:div w:id="320811017">
                  <w:marLeft w:val="0"/>
                  <w:marRight w:val="0"/>
                  <w:marTop w:val="0"/>
                  <w:marBottom w:val="0"/>
                  <w:divBdr>
                    <w:top w:val="none" w:sz="0" w:space="0" w:color="auto"/>
                    <w:left w:val="none" w:sz="0" w:space="0" w:color="auto"/>
                    <w:bottom w:val="none" w:sz="0" w:space="0" w:color="auto"/>
                    <w:right w:val="none" w:sz="0" w:space="0" w:color="auto"/>
                  </w:divBdr>
                  <w:divsChild>
                    <w:div w:id="2068526484">
                      <w:marLeft w:val="0"/>
                      <w:marRight w:val="0"/>
                      <w:marTop w:val="0"/>
                      <w:marBottom w:val="0"/>
                      <w:divBdr>
                        <w:top w:val="none" w:sz="0" w:space="0" w:color="auto"/>
                        <w:left w:val="none" w:sz="0" w:space="0" w:color="auto"/>
                        <w:bottom w:val="none" w:sz="0" w:space="0" w:color="auto"/>
                        <w:right w:val="none" w:sz="0" w:space="0" w:color="auto"/>
                      </w:divBdr>
                      <w:divsChild>
                        <w:div w:id="19475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530788">
      <w:bodyDiv w:val="1"/>
      <w:marLeft w:val="0"/>
      <w:marRight w:val="0"/>
      <w:marTop w:val="0"/>
      <w:marBottom w:val="0"/>
      <w:divBdr>
        <w:top w:val="none" w:sz="0" w:space="0" w:color="auto"/>
        <w:left w:val="none" w:sz="0" w:space="0" w:color="auto"/>
        <w:bottom w:val="none" w:sz="0" w:space="0" w:color="auto"/>
        <w:right w:val="none" w:sz="0" w:space="0" w:color="auto"/>
      </w:divBdr>
    </w:div>
    <w:div w:id="2064020106">
      <w:bodyDiv w:val="1"/>
      <w:marLeft w:val="0"/>
      <w:marRight w:val="0"/>
      <w:marTop w:val="0"/>
      <w:marBottom w:val="0"/>
      <w:divBdr>
        <w:top w:val="none" w:sz="0" w:space="0" w:color="auto"/>
        <w:left w:val="none" w:sz="0" w:space="0" w:color="auto"/>
        <w:bottom w:val="none" w:sz="0" w:space="0" w:color="auto"/>
        <w:right w:val="none" w:sz="0" w:space="0" w:color="auto"/>
      </w:divBdr>
    </w:div>
    <w:div w:id="2123642686">
      <w:bodyDiv w:val="1"/>
      <w:marLeft w:val="0"/>
      <w:marRight w:val="0"/>
      <w:marTop w:val="0"/>
      <w:marBottom w:val="0"/>
      <w:divBdr>
        <w:top w:val="none" w:sz="0" w:space="0" w:color="auto"/>
        <w:left w:val="none" w:sz="0" w:space="0" w:color="auto"/>
        <w:bottom w:val="none" w:sz="0" w:space="0" w:color="auto"/>
        <w:right w:val="none" w:sz="0" w:space="0" w:color="auto"/>
      </w:divBdr>
    </w:div>
    <w:div w:id="2134640574">
      <w:bodyDiv w:val="1"/>
      <w:marLeft w:val="0"/>
      <w:marRight w:val="0"/>
      <w:marTop w:val="0"/>
      <w:marBottom w:val="0"/>
      <w:divBdr>
        <w:top w:val="none" w:sz="0" w:space="0" w:color="auto"/>
        <w:left w:val="none" w:sz="0" w:space="0" w:color="auto"/>
        <w:bottom w:val="none" w:sz="0" w:space="0" w:color="auto"/>
        <w:right w:val="none" w:sz="0" w:space="0" w:color="auto"/>
      </w:divBdr>
      <w:divsChild>
        <w:div w:id="1769809899">
          <w:marLeft w:val="0"/>
          <w:marRight w:val="0"/>
          <w:marTop w:val="0"/>
          <w:marBottom w:val="0"/>
          <w:divBdr>
            <w:top w:val="none" w:sz="0" w:space="0" w:color="auto"/>
            <w:left w:val="none" w:sz="0" w:space="0" w:color="auto"/>
            <w:bottom w:val="none" w:sz="0" w:space="0" w:color="auto"/>
            <w:right w:val="none" w:sz="0" w:space="0" w:color="auto"/>
          </w:divBdr>
          <w:divsChild>
            <w:div w:id="1731029963">
              <w:marLeft w:val="0"/>
              <w:marRight w:val="0"/>
              <w:marTop w:val="0"/>
              <w:marBottom w:val="0"/>
              <w:divBdr>
                <w:top w:val="none" w:sz="0" w:space="0" w:color="auto"/>
                <w:left w:val="none" w:sz="0" w:space="0" w:color="auto"/>
                <w:bottom w:val="none" w:sz="0" w:space="0" w:color="auto"/>
                <w:right w:val="none" w:sz="0" w:space="0" w:color="auto"/>
              </w:divBdr>
              <w:divsChild>
                <w:div w:id="1703091732">
                  <w:marLeft w:val="0"/>
                  <w:marRight w:val="0"/>
                  <w:marTop w:val="0"/>
                  <w:marBottom w:val="0"/>
                  <w:divBdr>
                    <w:top w:val="none" w:sz="0" w:space="0" w:color="auto"/>
                    <w:left w:val="none" w:sz="0" w:space="0" w:color="auto"/>
                    <w:bottom w:val="none" w:sz="0" w:space="0" w:color="auto"/>
                    <w:right w:val="none" w:sz="0" w:space="0" w:color="auto"/>
                  </w:divBdr>
                  <w:divsChild>
                    <w:div w:id="590624811">
                      <w:marLeft w:val="0"/>
                      <w:marRight w:val="0"/>
                      <w:marTop w:val="0"/>
                      <w:marBottom w:val="0"/>
                      <w:divBdr>
                        <w:top w:val="none" w:sz="0" w:space="0" w:color="auto"/>
                        <w:left w:val="none" w:sz="0" w:space="0" w:color="auto"/>
                        <w:bottom w:val="none" w:sz="0" w:space="0" w:color="auto"/>
                        <w:right w:val="none" w:sz="0" w:space="0" w:color="auto"/>
                      </w:divBdr>
                      <w:divsChild>
                        <w:div w:id="56807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258481">
      <w:bodyDiv w:val="1"/>
      <w:marLeft w:val="0"/>
      <w:marRight w:val="0"/>
      <w:marTop w:val="0"/>
      <w:marBottom w:val="0"/>
      <w:divBdr>
        <w:top w:val="none" w:sz="0" w:space="0" w:color="auto"/>
        <w:left w:val="none" w:sz="0" w:space="0" w:color="auto"/>
        <w:bottom w:val="none" w:sz="0" w:space="0" w:color="auto"/>
        <w:right w:val="none" w:sz="0" w:space="0" w:color="auto"/>
      </w:divBdr>
      <w:divsChild>
        <w:div w:id="1856727601">
          <w:marLeft w:val="0"/>
          <w:marRight w:val="0"/>
          <w:marTop w:val="0"/>
          <w:marBottom w:val="0"/>
          <w:divBdr>
            <w:top w:val="none" w:sz="0" w:space="0" w:color="auto"/>
            <w:left w:val="none" w:sz="0" w:space="0" w:color="auto"/>
            <w:bottom w:val="none" w:sz="0" w:space="0" w:color="auto"/>
            <w:right w:val="none" w:sz="0" w:space="0" w:color="auto"/>
          </w:divBdr>
          <w:divsChild>
            <w:div w:id="1734305098">
              <w:marLeft w:val="0"/>
              <w:marRight w:val="0"/>
              <w:marTop w:val="0"/>
              <w:marBottom w:val="0"/>
              <w:divBdr>
                <w:top w:val="none" w:sz="0" w:space="0" w:color="auto"/>
                <w:left w:val="none" w:sz="0" w:space="0" w:color="auto"/>
                <w:bottom w:val="none" w:sz="0" w:space="0" w:color="auto"/>
                <w:right w:val="none" w:sz="0" w:space="0" w:color="auto"/>
              </w:divBdr>
              <w:divsChild>
                <w:div w:id="1224871019">
                  <w:marLeft w:val="0"/>
                  <w:marRight w:val="0"/>
                  <w:marTop w:val="0"/>
                  <w:marBottom w:val="0"/>
                  <w:divBdr>
                    <w:top w:val="none" w:sz="0" w:space="0" w:color="auto"/>
                    <w:left w:val="none" w:sz="0" w:space="0" w:color="auto"/>
                    <w:bottom w:val="none" w:sz="0" w:space="0" w:color="auto"/>
                    <w:right w:val="none" w:sz="0" w:space="0" w:color="auto"/>
                  </w:divBdr>
                  <w:divsChild>
                    <w:div w:id="45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3893E-AD99-43F6-9356-56681297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EEF Ltd</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Riches</dc:creator>
  <cp:keywords/>
  <dc:description/>
  <cp:lastModifiedBy>Jennifer Russell-Cairns</cp:lastModifiedBy>
  <cp:revision>5</cp:revision>
  <dcterms:created xsi:type="dcterms:W3CDTF">2020-05-27T16:51:00Z</dcterms:created>
  <dcterms:modified xsi:type="dcterms:W3CDTF">2020-07-02T10:05:00Z</dcterms:modified>
</cp:coreProperties>
</file>